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18319" w14:textId="77777777" w:rsidR="0016008C" w:rsidRPr="000272FE" w:rsidRDefault="0016008C" w:rsidP="0016008C">
      <w:pPr>
        <w:pStyle w:val="a7"/>
        <w:rPr>
          <w:rFonts w:ascii="ＭＳ ゴシック" w:eastAsia="ＭＳ ゴシック" w:hAnsi="ＭＳ ゴシック" w:hint="eastAsia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ウ</w:t>
      </w:r>
      <w:r w:rsidRPr="000272FE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　直播水稲本田除草剤</w:t>
      </w:r>
    </w:p>
    <w:tbl>
      <w:tblPr>
        <w:tblW w:w="0" w:type="auto"/>
        <w:tblInd w:w="18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6"/>
      </w:tblGrid>
      <w:tr w:rsidR="0016008C" w:rsidRPr="000272FE" w14:paraId="461AE015" w14:textId="77777777" w:rsidTr="001434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87" w:type="dxa"/>
          </w:tcPr>
          <w:p w14:paraId="703F43D9" w14:textId="77777777" w:rsidR="0016008C" w:rsidRPr="000272FE" w:rsidRDefault="0016008C" w:rsidP="0014345B">
            <w:pPr>
              <w:pStyle w:val="a7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14:paraId="10135009" w14:textId="77777777" w:rsidR="0016008C" w:rsidRPr="000272FE" w:rsidRDefault="0016008C" w:rsidP="0016008C">
      <w:pPr>
        <w:pStyle w:val="a7"/>
        <w:jc w:val="right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>農薬等普及展示(長野県</w:t>
      </w:r>
      <w:r w:rsidRPr="000272FE"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  <w:spacing w:val="7"/>
        </w:rPr>
        <w:t>2019</w:t>
      </w:r>
      <w:r w:rsidRPr="000272FE">
        <w:rPr>
          <w:rFonts w:ascii="ＭＳ 明朝" w:hAnsi="ＭＳ 明朝" w:hint="eastAsia"/>
        </w:rPr>
        <w:t>)</w:t>
      </w:r>
    </w:p>
    <w:p w14:paraId="4FF22AE8" w14:textId="77777777" w:rsidR="0016008C" w:rsidRPr="000272FE" w:rsidRDefault="0016008C" w:rsidP="0016008C">
      <w:pPr>
        <w:pStyle w:val="a7"/>
        <w:jc w:val="center"/>
        <w:rPr>
          <w:rFonts w:ascii="ＭＳ 明朝" w:hAnsi="ＭＳ 明朝" w:hint="eastAsia"/>
          <w:spacing w:val="0"/>
        </w:rPr>
      </w:pPr>
      <w:r w:rsidRPr="000272FE">
        <w:rPr>
          <w:rFonts w:ascii="ＭＳ 明朝" w:hAnsi="ＭＳ 明朝" w:hint="eastAsia"/>
          <w:spacing w:val="0"/>
        </w:rPr>
        <w:t>（１行空け）</w:t>
      </w:r>
    </w:p>
    <w:p w14:paraId="1864E49E" w14:textId="77777777" w:rsidR="0016008C" w:rsidRPr="000272FE" w:rsidRDefault="0016008C" w:rsidP="0016008C">
      <w:pPr>
        <w:pStyle w:val="a7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>整理番号（全角）</w:t>
      </w:r>
      <w:r w:rsidRPr="000272FE">
        <w:rPr>
          <w:rFonts w:ascii="ＭＳ 明朝" w:hAnsi="ＭＳ 明朝" w:hint="eastAsia"/>
          <w:spacing w:val="7"/>
        </w:rPr>
        <w:t xml:space="preserve"> </w:t>
      </w:r>
      <w:r w:rsidRPr="000272FE">
        <w:rPr>
          <w:rFonts w:ascii="ＭＳ 明朝" w:hAnsi="ＭＳ 明朝" w:hint="eastAsia"/>
        </w:rPr>
        <w:t>課　題　名（左寄せ）</w:t>
      </w:r>
      <w:r w:rsidRPr="000272FE">
        <w:rPr>
          <w:rFonts w:ascii="ＭＳ 明朝" w:hAnsi="ＭＳ 明朝" w:hint="eastAsia"/>
          <w:spacing w:val="7"/>
        </w:rPr>
        <w:t xml:space="preserve">                                </w:t>
      </w:r>
    </w:p>
    <w:p w14:paraId="71A34F2C" w14:textId="77777777" w:rsidR="0016008C" w:rsidRPr="000272FE" w:rsidRDefault="0016008C" w:rsidP="0016008C">
      <w:pPr>
        <w:pStyle w:val="a7"/>
        <w:jc w:val="center"/>
        <w:rPr>
          <w:rFonts w:ascii="ＭＳ 明朝" w:hAnsi="ＭＳ 明朝"/>
          <w:spacing w:val="0"/>
        </w:rPr>
      </w:pPr>
      <w:r w:rsidRPr="000272FE">
        <w:rPr>
          <w:rFonts w:ascii="ＭＳ 明朝" w:hAnsi="ＭＳ 明朝" w:hint="eastAsia"/>
          <w:spacing w:val="0"/>
        </w:rPr>
        <w:t>（１行空け）</w:t>
      </w:r>
    </w:p>
    <w:p w14:paraId="212139A8" w14:textId="77777777" w:rsidR="0016008C" w:rsidRPr="00E10CEB" w:rsidRDefault="0016008C" w:rsidP="0016008C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16008C">
        <w:rPr>
          <w:rFonts w:ascii="ＭＳ 明朝" w:hAnsi="ＭＳ 明朝" w:cs="ＭＳ 明朝" w:hint="eastAsia"/>
          <w:w w:val="98"/>
          <w:kern w:val="0"/>
          <w:sz w:val="20"/>
          <w:szCs w:val="20"/>
          <w:fitText w:val="1960" w:id="1999268609"/>
        </w:rPr>
        <w:t>農業改良普及センター</w:t>
      </w:r>
    </w:p>
    <w:p w14:paraId="12ADA073" w14:textId="77777777" w:rsidR="0016008C" w:rsidRPr="00E10CEB" w:rsidRDefault="0016008C" w:rsidP="0016008C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E10CEB">
        <w:rPr>
          <w:rFonts w:ascii="ＭＳ 明朝" w:hAnsi="ＭＳ 明朝" w:cs="ＭＳ 明朝" w:hint="eastAsia"/>
          <w:kern w:val="0"/>
          <w:sz w:val="20"/>
          <w:szCs w:val="20"/>
        </w:rPr>
        <w:t>(試験場協力試験の場合は試験場名も並記)</w:t>
      </w:r>
    </w:p>
    <w:p w14:paraId="29F11B05" w14:textId="77777777" w:rsidR="0016008C" w:rsidRPr="000272FE" w:rsidRDefault="0016008C" w:rsidP="0016008C">
      <w:pPr>
        <w:pStyle w:val="a7"/>
        <w:jc w:val="center"/>
        <w:rPr>
          <w:rFonts w:ascii="ＭＳ 明朝" w:hAnsi="ＭＳ 明朝"/>
          <w:spacing w:val="0"/>
        </w:rPr>
      </w:pPr>
      <w:r w:rsidRPr="000272FE">
        <w:rPr>
          <w:rFonts w:ascii="ＭＳ 明朝" w:hAnsi="ＭＳ 明朝" w:hint="eastAsia"/>
          <w:spacing w:val="0"/>
        </w:rPr>
        <w:t>（１行空け）</w:t>
      </w:r>
    </w:p>
    <w:p w14:paraId="21A64DFC" w14:textId="77777777" w:rsidR="0016008C" w:rsidRPr="000272FE" w:rsidRDefault="0016008C" w:rsidP="0016008C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１ 目</w:t>
      </w: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的　（設計書の目的を記入する）</w:t>
      </w:r>
    </w:p>
    <w:p w14:paraId="040A74BF" w14:textId="77777777" w:rsidR="0016008C" w:rsidRPr="000272FE" w:rsidRDefault="0016008C" w:rsidP="0016008C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 xml:space="preserve">２ 設置場所　</w:t>
      </w:r>
    </w:p>
    <w:p w14:paraId="202D7FB5" w14:textId="77777777" w:rsidR="0016008C" w:rsidRPr="000272FE" w:rsidRDefault="0016008C" w:rsidP="0016008C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３ 担当者名　　　農業改良普及センター　　　　　　農家</w:t>
      </w:r>
    </w:p>
    <w:p w14:paraId="0C88FEB3" w14:textId="77777777" w:rsidR="0016008C" w:rsidRPr="000272FE" w:rsidRDefault="0016008C" w:rsidP="0016008C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４ 展示</w:t>
      </w:r>
      <w:r>
        <w:rPr>
          <w:rFonts w:ascii="ＭＳ 明朝" w:hAnsi="ＭＳ 明朝" w:hint="eastAsia"/>
        </w:rPr>
        <w:t>ほ</w:t>
      </w:r>
      <w:r w:rsidRPr="000272FE">
        <w:rPr>
          <w:rFonts w:ascii="ＭＳ 明朝" w:hAnsi="ＭＳ 明朝" w:hint="eastAsia"/>
        </w:rPr>
        <w:t>設置方法</w:t>
      </w:r>
    </w:p>
    <w:p w14:paraId="7E9FD87D" w14:textId="77777777" w:rsidR="0016008C" w:rsidRPr="000272FE" w:rsidRDefault="0016008C" w:rsidP="0016008C">
      <w:pPr>
        <w:pStyle w:val="a7"/>
        <w:ind w:firstLineChars="50" w:firstLine="105"/>
        <w:rPr>
          <w:spacing w:val="0"/>
        </w:rPr>
      </w:pPr>
      <w:r w:rsidRPr="000272FE">
        <w:rPr>
          <w:rFonts w:ascii="ＭＳ 明朝" w:hAnsi="ＭＳ 明朝" w:hint="eastAsia"/>
        </w:rPr>
        <w:t>(1)</w:t>
      </w:r>
      <w:r w:rsidRPr="000272FE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ほ</w:t>
      </w:r>
      <w:r w:rsidRPr="000272FE">
        <w:rPr>
          <w:rFonts w:ascii="ＭＳ 明朝" w:hAnsi="ＭＳ 明朝" w:hint="eastAsia"/>
        </w:rPr>
        <w:t xml:space="preserve">場条件　</w:t>
      </w:r>
    </w:p>
    <w:p w14:paraId="55412DD8" w14:textId="77777777" w:rsidR="0016008C" w:rsidRPr="000272FE" w:rsidRDefault="0016008C" w:rsidP="0016008C">
      <w:pPr>
        <w:pStyle w:val="a7"/>
        <w:ind w:left="2244" w:hangingChars="1100" w:hanging="2244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① 標高　　　　② 土質(灰色低地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褐色森林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黒ボク)・土性(砂土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砂壌土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壌土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埴壊土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埴土)</w:t>
      </w:r>
    </w:p>
    <w:p w14:paraId="408889D1" w14:textId="77777777" w:rsidR="0016008C" w:rsidRPr="000272FE" w:rsidRDefault="0016008C" w:rsidP="0016008C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　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③ 耕土深　　　　　cm　　④ 有機物施用有無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　　　　　　⑤ 腐植の多少</w:t>
      </w:r>
    </w:p>
    <w:p w14:paraId="511BE24E" w14:textId="77777777" w:rsidR="0016008C" w:rsidRPr="000272FE" w:rsidRDefault="0016008C" w:rsidP="0016008C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　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⑥ 減水深　　　cm／日　　⑦ 平年の雑草の発生状況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(主要雑草名と多少)</w:t>
      </w:r>
    </w:p>
    <w:p w14:paraId="35C599D6" w14:textId="77777777" w:rsidR="0016008C" w:rsidRPr="000272FE" w:rsidRDefault="0016008C" w:rsidP="0016008C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(2) 耕種概要</w:t>
      </w:r>
    </w:p>
    <w:p w14:paraId="78AB75DD" w14:textId="77777777" w:rsidR="0016008C" w:rsidRPr="000272FE" w:rsidRDefault="0016008C" w:rsidP="0016008C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① 品種　　　「　　　　」</w:t>
      </w:r>
    </w:p>
    <w:p w14:paraId="64D5984B" w14:textId="77777777" w:rsidR="0016008C" w:rsidRPr="000272FE" w:rsidRDefault="0016008C" w:rsidP="0016008C">
      <w:pPr>
        <w:pStyle w:val="a7"/>
        <w:rPr>
          <w:dstrike/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② 種子予措　　　　　　　　　コーティング資材名とその使用量（できるだけ詳しく記載）</w:t>
      </w:r>
    </w:p>
    <w:p w14:paraId="71405C92" w14:textId="77777777" w:rsidR="0016008C" w:rsidRPr="000272FE" w:rsidRDefault="0016008C" w:rsidP="0016008C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③ 耕起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 xml:space="preserve">代かき　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ア　耕起日</w:t>
      </w:r>
      <w:r w:rsidRPr="000272FE">
        <w:rPr>
          <w:rFonts w:ascii="ＭＳ 明朝" w:hAnsi="ＭＳ 明朝" w:hint="eastAsia"/>
          <w:spacing w:val="2"/>
        </w:rPr>
        <w:t xml:space="preserve">  </w:t>
      </w:r>
      <w:r w:rsidRPr="000272FE">
        <w:rPr>
          <w:rFonts w:ascii="ＭＳ 明朝" w:hAnsi="ＭＳ 明朝" w:hint="eastAsia"/>
        </w:rPr>
        <w:t xml:space="preserve">イ　入水日　</w:t>
      </w:r>
      <w:r w:rsidRPr="000272FE">
        <w:rPr>
          <w:rFonts w:ascii="ＭＳ 明朝" w:hAnsi="ＭＳ 明朝" w:hint="eastAsia"/>
          <w:spacing w:val="2"/>
        </w:rPr>
        <w:t xml:space="preserve">　</w:t>
      </w:r>
      <w:r w:rsidRPr="000272FE">
        <w:rPr>
          <w:rFonts w:ascii="ＭＳ 明朝" w:hAnsi="ＭＳ 明朝" w:hint="eastAsia"/>
        </w:rPr>
        <w:t>ウ　代かき日</w:t>
      </w:r>
    </w:p>
    <w:p w14:paraId="4D2C3963" w14:textId="77777777" w:rsidR="0016008C" w:rsidRPr="000272FE" w:rsidRDefault="0016008C" w:rsidP="0016008C">
      <w:pPr>
        <w:pStyle w:val="a7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④ 播種日　　　　　　　　　　　　　播種量　　　　kg/10a</w:t>
      </w:r>
    </w:p>
    <w:p w14:paraId="34A2579E" w14:textId="77777777" w:rsidR="0016008C" w:rsidRPr="000272FE" w:rsidRDefault="0016008C" w:rsidP="0016008C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 xml:space="preserve"> (3) 設置状況</w:t>
      </w:r>
    </w:p>
    <w:p w14:paraId="53081B45" w14:textId="77777777" w:rsidR="0016008C" w:rsidRPr="000272FE" w:rsidRDefault="0016008C" w:rsidP="0016008C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① </w:t>
      </w:r>
      <w:r w:rsidRPr="000272FE">
        <w:rPr>
          <w:rFonts w:ascii="ＭＳ 明朝" w:hAnsi="ＭＳ 明朝" w:hint="eastAsia"/>
        </w:rPr>
        <w:t>面積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区制</w:t>
      </w:r>
      <w:r w:rsidRPr="000272FE">
        <w:rPr>
          <w:rFonts w:ascii="ＭＳ 明朝" w:hAnsi="ＭＳ 明朝" w:hint="eastAsia"/>
          <w:spacing w:val="2"/>
        </w:rPr>
        <w:t xml:space="preserve">  １</w:t>
      </w:r>
      <w:r w:rsidRPr="000272FE">
        <w:rPr>
          <w:rFonts w:ascii="ＭＳ 明朝" w:hAnsi="ＭＳ 明朝" w:hint="eastAsia"/>
        </w:rPr>
        <w:t>区　　ａ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 xml:space="preserve">　　連制（または無反復）</w:t>
      </w:r>
    </w:p>
    <w:p w14:paraId="790AFBDB" w14:textId="77777777" w:rsidR="0016008C" w:rsidRPr="000272FE" w:rsidRDefault="0016008C" w:rsidP="0016008C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 xml:space="preserve">　　② 区割り見取図</w:t>
      </w:r>
    </w:p>
    <w:p w14:paraId="356CFFF0" w14:textId="77777777" w:rsidR="0016008C" w:rsidRPr="000272FE" w:rsidRDefault="0016008C" w:rsidP="0016008C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</w:t>
      </w:r>
      <w:r w:rsidRPr="000272FE">
        <w:rPr>
          <w:rFonts w:ascii="ＭＳ 明朝" w:hAnsi="ＭＳ 明朝" w:hint="eastAsia"/>
        </w:rPr>
        <w:t xml:space="preserve">　　　（－移植水稲本田除草剤－と同じ）</w:t>
      </w:r>
    </w:p>
    <w:p w14:paraId="31A36BEF" w14:textId="77777777" w:rsidR="0016008C" w:rsidRPr="000272FE" w:rsidRDefault="0016008C" w:rsidP="0016008C">
      <w:pPr>
        <w:pStyle w:val="a7"/>
        <w:ind w:left="1155" w:hangingChars="550" w:hanging="1155"/>
        <w:rPr>
          <w:rFonts w:ascii="ＭＳ 明朝" w:hAnsi="ＭＳ 明朝" w:hint="eastAsia"/>
        </w:rPr>
      </w:pPr>
    </w:p>
    <w:p w14:paraId="6570902E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333" w:lineRule="exact"/>
        <w:ind w:firstLineChars="200" w:firstLine="420"/>
        <w:rPr>
          <w:rFonts w:ascii="ＭＳ 明朝" w:hAnsi="ＭＳ 明朝" w:cs="ＭＳ 明朝" w:hint="eastAsia"/>
          <w:spacing w:val="2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③ 供試薬剤と処理時の状況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592"/>
        <w:gridCol w:w="900"/>
        <w:gridCol w:w="782"/>
        <w:gridCol w:w="1005"/>
        <w:gridCol w:w="916"/>
        <w:gridCol w:w="781"/>
        <w:gridCol w:w="1157"/>
      </w:tblGrid>
      <w:tr w:rsidR="0016008C" w:rsidRPr="000272FE" w14:paraId="3E9B4A53" w14:textId="77777777" w:rsidTr="0014345B">
        <w:tc>
          <w:tcPr>
            <w:tcW w:w="152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A58252E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/>
                <w:kern w:val="0"/>
                <w:sz w:val="20"/>
                <w:szCs w:val="20"/>
              </w:rPr>
              <w:t>供試</w:t>
            </w:r>
            <w:r w:rsidRPr="000272FE">
              <w:rPr>
                <w:rFonts w:cs="ＭＳ 明朝" w:hint="eastAsia"/>
                <w:kern w:val="0"/>
                <w:sz w:val="20"/>
                <w:szCs w:val="20"/>
              </w:rPr>
              <w:t>薬剤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29721D7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/>
                <w:kern w:val="0"/>
                <w:sz w:val="20"/>
                <w:szCs w:val="20"/>
              </w:rPr>
              <w:t>散布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AF9FD90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/>
                <w:kern w:val="0"/>
                <w:sz w:val="20"/>
                <w:szCs w:val="20"/>
              </w:rPr>
              <w:t>処理時の水深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73814996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cs="ＭＳ 明朝"/>
                <w:kern w:val="0"/>
                <w:sz w:val="20"/>
                <w:szCs w:val="20"/>
              </w:rPr>
              <w:t>イネの</w:t>
            </w:r>
          </w:p>
          <w:p w14:paraId="41F0FC3F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/>
                <w:kern w:val="0"/>
                <w:sz w:val="20"/>
                <w:szCs w:val="20"/>
              </w:rPr>
              <w:t>生育状況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14:paraId="5509E75C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 w:hint="eastAsia"/>
                <w:kern w:val="0"/>
                <w:sz w:val="20"/>
                <w:szCs w:val="20"/>
              </w:rPr>
              <w:t>雑草の発生程度及び葉齢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7FD9287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/>
                <w:kern w:val="0"/>
                <w:sz w:val="20"/>
                <w:szCs w:val="20"/>
              </w:rPr>
              <w:t>天候等</w:t>
            </w:r>
          </w:p>
        </w:tc>
        <w:tc>
          <w:tcPr>
            <w:tcW w:w="122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5EB4AA4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/>
                <w:kern w:val="0"/>
                <w:sz w:val="20"/>
                <w:szCs w:val="20"/>
              </w:rPr>
              <w:t>委託</w:t>
            </w:r>
            <w:r w:rsidRPr="000272FE">
              <w:rPr>
                <w:rFonts w:cs="ＭＳ 明朝" w:hint="eastAsia"/>
                <w:kern w:val="0"/>
                <w:sz w:val="20"/>
                <w:szCs w:val="20"/>
              </w:rPr>
              <w:t>会社</w:t>
            </w:r>
          </w:p>
        </w:tc>
      </w:tr>
      <w:tr w:rsidR="0016008C" w:rsidRPr="000272FE" w14:paraId="44332AF7" w14:textId="77777777" w:rsidTr="0014345B">
        <w:tc>
          <w:tcPr>
            <w:tcW w:w="1526" w:type="dxa"/>
            <w:vMerge/>
            <w:tcBorders>
              <w:left w:val="nil"/>
            </w:tcBorders>
            <w:shd w:val="clear" w:color="auto" w:fill="auto"/>
          </w:tcPr>
          <w:p w14:paraId="667F1656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88C652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00" w:firstLine="600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/>
                <w:kern w:val="0"/>
                <w:sz w:val="20"/>
                <w:szCs w:val="20"/>
              </w:rPr>
              <w:t>時期</w:t>
            </w:r>
          </w:p>
        </w:tc>
        <w:tc>
          <w:tcPr>
            <w:tcW w:w="992" w:type="dxa"/>
            <w:shd w:val="clear" w:color="auto" w:fill="auto"/>
          </w:tcPr>
          <w:p w14:paraId="7E2D12E6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/>
                <w:kern w:val="0"/>
                <w:sz w:val="20"/>
                <w:szCs w:val="20"/>
              </w:rPr>
              <w:t>量</w:t>
            </w:r>
            <w:r w:rsidRPr="000272FE">
              <w:rPr>
                <w:rFonts w:cs="ＭＳ 明朝"/>
                <w:kern w:val="0"/>
                <w:sz w:val="20"/>
                <w:szCs w:val="20"/>
              </w:rPr>
              <w:t>(/10a</w:t>
            </w:r>
            <w:r w:rsidRPr="000272FE">
              <w:rPr>
                <w:rFonts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14:paraId="223AFCF7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14:paraId="4C074980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4E9B8F10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CC314E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  <w:shd w:val="clear" w:color="auto" w:fill="auto"/>
          </w:tcPr>
          <w:p w14:paraId="748C44AA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6008C" w:rsidRPr="000272FE" w14:paraId="17E7F7A0" w14:textId="77777777" w:rsidTr="0014345B">
        <w:tc>
          <w:tcPr>
            <w:tcW w:w="1526" w:type="dxa"/>
            <w:tcBorders>
              <w:left w:val="nil"/>
            </w:tcBorders>
            <w:shd w:val="clear" w:color="auto" w:fill="auto"/>
          </w:tcPr>
          <w:p w14:paraId="7A040D49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/>
                <w:kern w:val="0"/>
                <w:sz w:val="20"/>
                <w:szCs w:val="20"/>
              </w:rPr>
              <w:t>(</w:t>
            </w:r>
            <w:r w:rsidRPr="000272FE">
              <w:rPr>
                <w:rFonts w:cs="ＭＳ 明朝"/>
                <w:kern w:val="0"/>
                <w:sz w:val="20"/>
                <w:szCs w:val="20"/>
              </w:rPr>
              <w:t>展</w:t>
            </w:r>
            <w:r w:rsidRPr="000272FE">
              <w:rPr>
                <w:rFonts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87E9545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/>
                <w:kern w:val="0"/>
                <w:sz w:val="20"/>
                <w:szCs w:val="20"/>
              </w:rPr>
              <w:t xml:space="preserve">　後　日</w:t>
            </w:r>
            <w:r w:rsidRPr="000272FE">
              <w:rPr>
                <w:rFonts w:cs="ＭＳ 明朝"/>
                <w:kern w:val="0"/>
                <w:sz w:val="20"/>
                <w:szCs w:val="20"/>
              </w:rPr>
              <w:t>(</w:t>
            </w:r>
            <w:r w:rsidRPr="000272FE">
              <w:rPr>
                <w:rFonts w:cs="ＭＳ 明朝"/>
                <w:kern w:val="0"/>
                <w:sz w:val="20"/>
                <w:szCs w:val="20"/>
              </w:rPr>
              <w:t xml:space="preserve">　</w:t>
            </w:r>
            <w:r w:rsidRPr="000272FE">
              <w:rPr>
                <w:rFonts w:cs="ＭＳ 明朝"/>
                <w:kern w:val="0"/>
                <w:sz w:val="20"/>
                <w:szCs w:val="20"/>
              </w:rPr>
              <w:t>/</w:t>
            </w:r>
            <w:r w:rsidRPr="000272FE">
              <w:rPr>
                <w:rFonts w:cs="ＭＳ 明朝"/>
                <w:kern w:val="0"/>
                <w:sz w:val="20"/>
                <w:szCs w:val="20"/>
              </w:rPr>
              <w:t xml:space="preserve">　</w:t>
            </w:r>
            <w:r w:rsidRPr="000272FE">
              <w:rPr>
                <w:rFonts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14:paraId="7B313355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8B37B8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5CE560CA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66BF0224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C21A56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nil"/>
            </w:tcBorders>
            <w:shd w:val="clear" w:color="auto" w:fill="auto"/>
          </w:tcPr>
          <w:p w14:paraId="5979275D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/>
                <w:kern w:val="0"/>
                <w:sz w:val="20"/>
                <w:szCs w:val="20"/>
              </w:rPr>
              <w:t>〇〇</w:t>
            </w:r>
            <w:r w:rsidRPr="000272FE">
              <w:rPr>
                <w:rFonts w:cs="ＭＳ 明朝" w:hint="eastAsia"/>
                <w:kern w:val="0"/>
                <w:sz w:val="20"/>
                <w:szCs w:val="20"/>
              </w:rPr>
              <w:t>（株）</w:t>
            </w:r>
          </w:p>
        </w:tc>
      </w:tr>
      <w:tr w:rsidR="0016008C" w:rsidRPr="000272FE" w14:paraId="48D7B9D1" w14:textId="77777777" w:rsidTr="0014345B">
        <w:tc>
          <w:tcPr>
            <w:tcW w:w="1526" w:type="dxa"/>
            <w:tcBorders>
              <w:left w:val="nil"/>
            </w:tcBorders>
            <w:shd w:val="clear" w:color="auto" w:fill="auto"/>
          </w:tcPr>
          <w:p w14:paraId="39136AA0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/>
                <w:kern w:val="0"/>
                <w:sz w:val="20"/>
                <w:szCs w:val="20"/>
              </w:rPr>
              <w:t>(</w:t>
            </w:r>
            <w:r w:rsidRPr="000272FE">
              <w:rPr>
                <w:rFonts w:cs="ＭＳ 明朝"/>
                <w:kern w:val="0"/>
                <w:sz w:val="20"/>
                <w:szCs w:val="20"/>
              </w:rPr>
              <w:t>対</w:t>
            </w:r>
            <w:r w:rsidRPr="000272FE">
              <w:rPr>
                <w:rFonts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8EE4A20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9E8AD6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410C15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0B796164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4A99F20C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E7A375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right w:val="nil"/>
            </w:tcBorders>
            <w:shd w:val="clear" w:color="auto" w:fill="auto"/>
          </w:tcPr>
          <w:p w14:paraId="677684F6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14:paraId="170068B6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249" w:lineRule="exact"/>
        <w:rPr>
          <w:rFonts w:ascii="ＭＳ 明朝" w:hAnsi="ＭＳ 明朝" w:cs="ＭＳ 明朝" w:hint="eastAsia"/>
          <w:spacing w:val="5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注１ 時期：処理時期（暦日）を記入。例：播種後〇日（○／○）</w:t>
      </w:r>
    </w:p>
    <w:p w14:paraId="05BDC32C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249" w:lineRule="exact"/>
        <w:rPr>
          <w:rFonts w:ascii="ＭＳ 明朝" w:hAnsi="ＭＳ 明朝" w:cs="ＭＳ 明朝" w:hint="eastAsia"/>
          <w:spacing w:val="2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注２ 雑草の発生程度は主要草種の葉数で示す(例:ノビエ1.5葉)</w:t>
      </w:r>
    </w:p>
    <w:p w14:paraId="5BF5132C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249" w:lineRule="exact"/>
        <w:rPr>
          <w:rFonts w:ascii="ＭＳ 明朝" w:hAnsi="ＭＳ 明朝" w:cs="ＭＳ 明朝" w:hint="eastAsia"/>
          <w:spacing w:val="2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注３ 展示区を同一</w:t>
      </w:r>
      <w:r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ほ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場に設置できなかった場合は</w:t>
      </w:r>
      <w:r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、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各展示区の状況を記す。</w:t>
      </w:r>
    </w:p>
    <w:p w14:paraId="63ED74EB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249" w:lineRule="exact"/>
        <w:ind w:left="612" w:hangingChars="300" w:hanging="612"/>
        <w:rPr>
          <w:rFonts w:ascii="ＭＳ 明朝" w:hAnsi="ＭＳ 明朝" w:cs="ＭＳ 明朝" w:hint="eastAsia"/>
          <w:spacing w:val="5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lastRenderedPageBreak/>
        <w:t>注４　フロアブル剤</w:t>
      </w:r>
      <w:r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、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ジャンボ剤</w:t>
      </w:r>
      <w:r w:rsidRPr="00835A3D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</w:rPr>
        <w:t>、少量拡散粒剤（豆つぶ剤等）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の場合は処理時の藻類</w:t>
      </w:r>
      <w:r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、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表層剥離の発生状況についても記す。</w:t>
      </w:r>
    </w:p>
    <w:p w14:paraId="27AB57D4" w14:textId="77777777" w:rsidR="0016008C" w:rsidRPr="00226FD6" w:rsidRDefault="0016008C" w:rsidP="0016008C">
      <w:pPr>
        <w:wordWrap w:val="0"/>
        <w:autoSpaceDE w:val="0"/>
        <w:autoSpaceDN w:val="0"/>
        <w:adjustRightInd w:val="0"/>
        <w:spacing w:line="249" w:lineRule="exact"/>
        <w:rPr>
          <w:rFonts w:ascii="ＭＳ 明朝" w:hAnsi="ＭＳ 明朝" w:cs="ＭＳ 明朝" w:hint="eastAsia"/>
          <w:spacing w:val="5"/>
          <w:kern w:val="0"/>
          <w:sz w:val="20"/>
          <w:szCs w:val="20"/>
        </w:rPr>
      </w:pPr>
    </w:p>
    <w:p w14:paraId="73552E8A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249" w:lineRule="exact"/>
        <w:rPr>
          <w:rFonts w:ascii="ＭＳ 明朝" w:hAnsi="ＭＳ 明朝" w:cs="ＭＳ 明朝" w:hint="eastAsia"/>
          <w:spacing w:val="5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④ 展示終了後の除草時期</w:t>
      </w:r>
      <w:r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、</w:t>
      </w: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 xml:space="preserve">方法　　 時期　 月　 日　</w:t>
      </w:r>
    </w:p>
    <w:p w14:paraId="25E74BC3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249" w:lineRule="exact"/>
        <w:rPr>
          <w:rFonts w:ascii="ＭＳ 明朝" w:hAnsi="ＭＳ 明朝" w:cs="ＭＳ 明朝" w:hint="eastAsia"/>
          <w:spacing w:val="5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 xml:space="preserve">　　　　　　　　　　　　　　　 　 方法</w:t>
      </w:r>
    </w:p>
    <w:p w14:paraId="35523369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249" w:lineRule="exact"/>
        <w:rPr>
          <w:rFonts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 xml:space="preserve">　　</w:t>
      </w:r>
    </w:p>
    <w:p w14:paraId="2D8B0622" w14:textId="77777777" w:rsidR="0016008C" w:rsidRDefault="0016008C" w:rsidP="0016008C">
      <w:pPr>
        <w:wordWrap w:val="0"/>
        <w:autoSpaceDE w:val="0"/>
        <w:autoSpaceDN w:val="0"/>
        <w:adjustRightInd w:val="0"/>
        <w:spacing w:line="249" w:lineRule="exact"/>
        <w:rPr>
          <w:rFonts w:ascii="ＭＳ 明朝" w:hAnsi="ＭＳ 明朝" w:cs="ＭＳ 明朝" w:hint="eastAsia"/>
          <w:spacing w:val="5"/>
          <w:kern w:val="0"/>
          <w:sz w:val="20"/>
          <w:szCs w:val="20"/>
        </w:rPr>
      </w:pPr>
    </w:p>
    <w:p w14:paraId="497708AA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249" w:lineRule="exact"/>
        <w:rPr>
          <w:rFonts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５　展示成績</w:t>
      </w:r>
    </w:p>
    <w:p w14:paraId="76943214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(1)散布条件の調査</w:t>
      </w:r>
    </w:p>
    <w:p w14:paraId="2E521EAE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927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5"/>
        <w:gridCol w:w="5664"/>
        <w:gridCol w:w="825"/>
        <w:gridCol w:w="772"/>
        <w:gridCol w:w="154"/>
      </w:tblGrid>
      <w:tr w:rsidR="0016008C" w:rsidRPr="000272FE" w14:paraId="003F17ED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85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F6FC4F7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 w:hint="eastAsia"/>
                <w:kern w:val="0"/>
                <w:sz w:val="20"/>
                <w:szCs w:val="20"/>
              </w:rPr>
              <w:t>供試薬剤</w:t>
            </w:r>
          </w:p>
        </w:tc>
        <w:tc>
          <w:tcPr>
            <w:tcW w:w="5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E403B6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散　　　布　　　方　　　法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6F17A3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-4"/>
                <w:kern w:val="0"/>
                <w:sz w:val="20"/>
                <w:szCs w:val="20"/>
              </w:rPr>
              <w:t>風</w:t>
            </w:r>
            <w:r w:rsidRPr="000272FE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向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73EA9CBB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166" w:lineRule="exact"/>
              <w:ind w:left="212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 w:hint="eastAsia"/>
                <w:spacing w:val="5"/>
                <w:kern w:val="0"/>
                <w:sz w:val="20"/>
                <w:szCs w:val="20"/>
              </w:rPr>
              <w:t>風</w:t>
            </w:r>
            <w:r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力</w:t>
            </w:r>
          </w:p>
        </w:tc>
        <w:tc>
          <w:tcPr>
            <w:tcW w:w="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BADF2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26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2B9CC1B5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232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37BFF759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16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5A80ECD1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16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1F0A05D0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166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5E8DC804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line="16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6008C" w:rsidRPr="000272FE" w14:paraId="1FE3EE85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583BE" w14:textId="77777777" w:rsidR="0016008C" w:rsidRPr="000272FE" w:rsidRDefault="0016008C" w:rsidP="0014345B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BBCAF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 xml:space="preserve">散布方法　　</w:t>
            </w:r>
            <w:r w:rsidRPr="000272FE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  </w:t>
            </w:r>
            <w:r w:rsidRPr="000272FE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噴　頭</w:t>
            </w:r>
            <w:r w:rsidRPr="000272FE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 xml:space="preserve">　</w:t>
            </w:r>
            <w:r w:rsidRPr="00415BF9">
              <w:rPr>
                <w:rFonts w:ascii="ＭＳ 明朝" w:hAnsi="ＭＳ 明朝" w:cs="ＭＳ 明朝" w:hint="eastAsia"/>
                <w:spacing w:val="5"/>
                <w:kern w:val="0"/>
                <w:sz w:val="18"/>
                <w:szCs w:val="18"/>
              </w:rPr>
              <w:t xml:space="preserve">スロットル開度　　</w:t>
            </w:r>
            <w:r>
              <w:rPr>
                <w:rFonts w:ascii="ＭＳ 明朝" w:hAnsi="ＭＳ 明朝" w:cs="ＭＳ 明朝" w:hint="eastAsia"/>
                <w:spacing w:val="5"/>
                <w:kern w:val="0"/>
                <w:sz w:val="18"/>
                <w:szCs w:val="18"/>
              </w:rPr>
              <w:t>シャッター</w:t>
            </w:r>
            <w:r w:rsidRPr="00415BF9">
              <w:rPr>
                <w:rFonts w:ascii="ＭＳ 明朝" w:hAnsi="ＭＳ 明朝" w:cs="ＭＳ 明朝" w:hint="eastAsia"/>
                <w:spacing w:val="5"/>
                <w:kern w:val="0"/>
                <w:sz w:val="18"/>
                <w:szCs w:val="18"/>
              </w:rPr>
              <w:t>開度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225150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61787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15B2E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6008C" w:rsidRPr="000272FE" w14:paraId="11FFEEFB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1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64232FF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(展)</w:t>
            </w:r>
          </w:p>
        </w:tc>
        <w:tc>
          <w:tcPr>
            <w:tcW w:w="56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4AB0979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 　　　　　   </w:t>
            </w:r>
            <w:r w:rsidRPr="000272FE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○○噴頭</w:t>
            </w:r>
            <w:r w:rsidRPr="000272FE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      </w:t>
            </w:r>
            <w:r w:rsidRPr="000272FE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７／７</w:t>
            </w:r>
            <w:r w:rsidRPr="000272FE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        　</w:t>
            </w:r>
            <w:r w:rsidRPr="000272FE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４／10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0974093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ＮＥ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595042B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cs="ＭＳ 明朝" w:hint="eastAsia"/>
                <w:kern w:val="0"/>
                <w:sz w:val="20"/>
                <w:szCs w:val="20"/>
              </w:rPr>
              <w:t>０－１</w:t>
            </w:r>
          </w:p>
        </w:tc>
        <w:tc>
          <w:tcPr>
            <w:tcW w:w="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DCB60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6008C" w:rsidRPr="000272FE" w14:paraId="48A2B2DC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855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7FC324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(対)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6DF926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rPr>
                <w:rFonts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BDBB5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286B5E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ind w:left="212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BF353" w14:textId="77777777" w:rsidR="0016008C" w:rsidRPr="000272FE" w:rsidRDefault="0016008C" w:rsidP="0014345B">
            <w:pPr>
              <w:wordWrap w:val="0"/>
              <w:autoSpaceDE w:val="0"/>
              <w:autoSpaceDN w:val="0"/>
              <w:adjustRightInd w:val="0"/>
              <w:spacing w:before="66" w:line="166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14:paraId="24B47791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 w:hint="eastAsia"/>
          <w:spacing w:val="2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注１ 散布方法：粒剤は動散</w:t>
      </w:r>
      <w:r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、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散粒器</w:t>
      </w:r>
      <w:r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、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手まき</w:t>
      </w:r>
      <w:r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、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畦畔散布</w:t>
      </w:r>
      <w:r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、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乗用管理機</w:t>
      </w:r>
      <w:r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、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田植同時</w:t>
      </w:r>
    </w:p>
    <w:p w14:paraId="3A5BC0C1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 w:hint="eastAsia"/>
          <w:spacing w:val="2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　　　　　　　　フロアブル剤は畦畔散布</w:t>
      </w:r>
      <w:r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、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水口処理</w:t>
      </w:r>
      <w:r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、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ほ場内散布</w:t>
      </w:r>
    </w:p>
    <w:p w14:paraId="6CFE861A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 w:hint="eastAsia"/>
          <w:spacing w:val="2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　　　　　　　　ジャンボ剤は投げ込み等を簡潔に記入する。</w:t>
      </w:r>
    </w:p>
    <w:p w14:paraId="7B6B730D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333" w:lineRule="exact"/>
        <w:ind w:firstLineChars="300" w:firstLine="612"/>
        <w:rPr>
          <w:rFonts w:ascii="ＭＳ 明朝" w:hAnsi="ＭＳ 明朝" w:cs="ＭＳ 明朝" w:hint="eastAsia"/>
          <w:spacing w:val="5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風力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>：</w:t>
      </w: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気象庁風力階級表(ビューフォー</w:t>
      </w:r>
      <w:r w:rsidRPr="00835A3D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ト</w:t>
      </w: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風力階級表:参考(3))による</w:t>
      </w:r>
    </w:p>
    <w:p w14:paraId="6429B13B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kern w:val="0"/>
          <w:sz w:val="20"/>
          <w:szCs w:val="20"/>
        </w:rPr>
      </w:pPr>
    </w:p>
    <w:p w14:paraId="2E8119D9" w14:textId="77777777" w:rsidR="0016008C" w:rsidRPr="000272FE" w:rsidRDefault="0016008C" w:rsidP="0016008C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(2)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雑草調査(ｍ</w:t>
      </w:r>
      <w:r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²</w:t>
      </w: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当り)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</w:t>
      </w: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(調査日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>月　日　　処理後　日）</w:t>
      </w:r>
      <w:r w:rsidRPr="000272FE">
        <w:rPr>
          <w:rFonts w:ascii="ＭＳ 明朝" w:hAnsi="ＭＳ 明朝" w:cs="ＭＳ 明朝" w:hint="eastAsia"/>
          <w:spacing w:val="2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spacing w:val="5"/>
          <w:kern w:val="0"/>
          <w:sz w:val="20"/>
          <w:szCs w:val="20"/>
        </w:rPr>
        <w:t xml:space="preserve">　</w:t>
      </w:r>
    </w:p>
    <w:p w14:paraId="29C96583" w14:textId="77777777" w:rsidR="0016008C" w:rsidRPr="000272FE" w:rsidRDefault="0016008C" w:rsidP="0016008C">
      <w:pPr>
        <w:pStyle w:val="a7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 xml:space="preserve">　　　以降は－移植水稲本田除草剤－と同じ</w:t>
      </w:r>
    </w:p>
    <w:p w14:paraId="2E48179A" w14:textId="77777777" w:rsidR="0016008C" w:rsidRPr="000272FE" w:rsidRDefault="0016008C" w:rsidP="0016008C">
      <w:pPr>
        <w:pStyle w:val="a7"/>
        <w:rPr>
          <w:rFonts w:ascii="ＭＳ 明朝" w:hAnsi="ＭＳ 明朝" w:hint="eastAsia"/>
        </w:rPr>
      </w:pPr>
    </w:p>
    <w:p w14:paraId="33A9055B" w14:textId="00E7A7A4" w:rsidR="00BA0481" w:rsidRDefault="00BA0481" w:rsidP="0016008C">
      <w:bookmarkStart w:id="0" w:name="_GoBack"/>
      <w:bookmarkEnd w:id="0"/>
    </w:p>
    <w:sectPr w:rsidR="00BA0481" w:rsidSect="0016008C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B1165" w14:textId="77777777" w:rsidR="0016008C" w:rsidRDefault="0016008C" w:rsidP="0016008C">
      <w:r>
        <w:separator/>
      </w:r>
    </w:p>
  </w:endnote>
  <w:endnote w:type="continuationSeparator" w:id="0">
    <w:p w14:paraId="529A33B7" w14:textId="77777777" w:rsidR="0016008C" w:rsidRDefault="0016008C" w:rsidP="0016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B804" w14:textId="77777777" w:rsidR="0016008C" w:rsidRDefault="0016008C" w:rsidP="0016008C">
      <w:r>
        <w:separator/>
      </w:r>
    </w:p>
  </w:footnote>
  <w:footnote w:type="continuationSeparator" w:id="0">
    <w:p w14:paraId="4466857C" w14:textId="77777777" w:rsidR="0016008C" w:rsidRDefault="0016008C" w:rsidP="0016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8FDB" w14:textId="75E3BEDC" w:rsidR="0016008C" w:rsidRDefault="0016008C">
    <w:pPr>
      <w:pStyle w:val="a3"/>
    </w:pPr>
    <w:proofErr w:type="spellStart"/>
    <w:r>
      <w:t>seiseki.tyokuha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C9"/>
    <w:rsid w:val="0016008C"/>
    <w:rsid w:val="003E73C9"/>
    <w:rsid w:val="00B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50967"/>
  <w15:chartTrackingRefBased/>
  <w15:docId w15:val="{897F1FA9-16AB-4E15-AA6C-7B7E268F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008C"/>
  </w:style>
  <w:style w:type="paragraph" w:styleId="a5">
    <w:name w:val="footer"/>
    <w:basedOn w:val="a"/>
    <w:link w:val="a6"/>
    <w:uiPriority w:val="99"/>
    <w:unhideWhenUsed/>
    <w:rsid w:val="001600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008C"/>
  </w:style>
  <w:style w:type="paragraph" w:customStyle="1" w:styleId="a7">
    <w:name w:val="一太郎"/>
    <w:rsid w:val="0016008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jomu</dc:creator>
  <cp:keywords/>
  <dc:description/>
  <cp:lastModifiedBy>jomu</cp:lastModifiedBy>
  <cp:revision>2</cp:revision>
  <dcterms:created xsi:type="dcterms:W3CDTF">2019-07-05T00:42:00Z</dcterms:created>
  <dcterms:modified xsi:type="dcterms:W3CDTF">2019-07-05T00:43:00Z</dcterms:modified>
</cp:coreProperties>
</file>