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87630" w14:textId="77777777" w:rsidR="00983C93" w:rsidRPr="00983C93" w:rsidRDefault="00983C93" w:rsidP="00983C93">
      <w:pPr>
        <w:rPr>
          <w:rFonts w:hint="eastAsia"/>
        </w:rPr>
      </w:pPr>
      <w:r w:rsidRPr="00983C93">
        <w:rPr>
          <w:rFonts w:hint="eastAsia"/>
        </w:rPr>
        <w:t>キ　水稲倒伏軽減剤</w:t>
      </w:r>
    </w:p>
    <w:tbl>
      <w:tblPr>
        <w:tblW w:w="0" w:type="auto"/>
        <w:tblInd w:w="18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6"/>
      </w:tblGrid>
      <w:tr w:rsidR="00983C93" w:rsidRPr="00983C93" w14:paraId="64EC58A7" w14:textId="77777777" w:rsidTr="0014345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07" w:type="dxa"/>
          </w:tcPr>
          <w:p w14:paraId="11AAEA54" w14:textId="77777777" w:rsidR="00983C93" w:rsidRPr="00983C93" w:rsidRDefault="00983C93" w:rsidP="00983C93"/>
        </w:tc>
      </w:tr>
    </w:tbl>
    <w:p w14:paraId="5A11EB17" w14:textId="77777777" w:rsidR="00983C93" w:rsidRPr="00983C93" w:rsidRDefault="00983C93" w:rsidP="00983C93">
      <w:pPr>
        <w:jc w:val="right"/>
        <w:rPr>
          <w:rFonts w:hint="eastAsia"/>
        </w:rPr>
      </w:pPr>
      <w:r w:rsidRPr="00983C93">
        <w:rPr>
          <w:rFonts w:hint="eastAsia"/>
        </w:rPr>
        <w:t>農薬等普及展示(長野県 2019)</w:t>
      </w:r>
    </w:p>
    <w:p w14:paraId="7C74A4D2" w14:textId="77777777" w:rsidR="00983C93" w:rsidRPr="00983C93" w:rsidRDefault="00983C93" w:rsidP="00983C93">
      <w:pPr>
        <w:jc w:val="center"/>
        <w:rPr>
          <w:rFonts w:hint="eastAsia"/>
        </w:rPr>
      </w:pPr>
      <w:r w:rsidRPr="00983C93">
        <w:rPr>
          <w:rFonts w:hint="eastAsia"/>
        </w:rPr>
        <w:t>（１行空け）</w:t>
      </w:r>
    </w:p>
    <w:p w14:paraId="21E419D5" w14:textId="77777777" w:rsidR="00983C93" w:rsidRPr="00983C93" w:rsidRDefault="00983C93" w:rsidP="00983C93">
      <w:pPr>
        <w:rPr>
          <w:rFonts w:hint="eastAsia"/>
        </w:rPr>
      </w:pPr>
      <w:r w:rsidRPr="00983C93">
        <w:rPr>
          <w:rFonts w:hint="eastAsia"/>
        </w:rPr>
        <w:t xml:space="preserve">整理番号（全角） 課　題　名（左寄せ）                                </w:t>
      </w:r>
    </w:p>
    <w:p w14:paraId="46BFB880" w14:textId="77777777" w:rsidR="00983C93" w:rsidRPr="00983C93" w:rsidRDefault="00983C93" w:rsidP="00983C93">
      <w:pPr>
        <w:jc w:val="center"/>
      </w:pPr>
      <w:r w:rsidRPr="00983C93">
        <w:rPr>
          <w:rFonts w:hint="eastAsia"/>
        </w:rPr>
        <w:t>（１行空け）</w:t>
      </w:r>
    </w:p>
    <w:p w14:paraId="4415E236" w14:textId="77777777" w:rsidR="00983C93" w:rsidRPr="00983C93" w:rsidRDefault="00983C93" w:rsidP="00983C93">
      <w:r w:rsidRPr="00983C93">
        <w:rPr>
          <w:rFonts w:hint="eastAsia"/>
        </w:rPr>
        <w:t>農業改良普及センター</w:t>
      </w:r>
    </w:p>
    <w:p w14:paraId="1694180C" w14:textId="77777777" w:rsidR="00983C93" w:rsidRPr="00983C93" w:rsidRDefault="00983C93" w:rsidP="00983C93">
      <w:r w:rsidRPr="00983C93">
        <w:rPr>
          <w:rFonts w:hint="eastAsia"/>
        </w:rPr>
        <w:t>(試験場協力試験の場合は試験場名も並記)</w:t>
      </w:r>
    </w:p>
    <w:p w14:paraId="4A6B4373" w14:textId="77777777" w:rsidR="00983C93" w:rsidRPr="00983C93" w:rsidRDefault="00983C93" w:rsidP="00983C93">
      <w:pPr>
        <w:jc w:val="center"/>
      </w:pPr>
      <w:r w:rsidRPr="00983C93">
        <w:rPr>
          <w:rFonts w:hint="eastAsia"/>
        </w:rPr>
        <w:t>（１行空け）</w:t>
      </w:r>
    </w:p>
    <w:p w14:paraId="10076A5F" w14:textId="77777777" w:rsidR="00983C93" w:rsidRPr="00983C93" w:rsidRDefault="00983C93" w:rsidP="00983C93">
      <w:r w:rsidRPr="00983C93">
        <w:rPr>
          <w:rFonts w:hint="eastAsia"/>
        </w:rPr>
        <w:t>１ 目    的　（設計書の目的を記入する）</w:t>
      </w:r>
    </w:p>
    <w:p w14:paraId="07887EF4" w14:textId="77777777" w:rsidR="00983C93" w:rsidRPr="00983C93" w:rsidRDefault="00983C93" w:rsidP="00983C93">
      <w:r w:rsidRPr="00983C93">
        <w:rPr>
          <w:rFonts w:hint="eastAsia"/>
        </w:rPr>
        <w:t xml:space="preserve">２ 設置場所　</w:t>
      </w:r>
    </w:p>
    <w:p w14:paraId="1A7B1236" w14:textId="77777777" w:rsidR="00983C93" w:rsidRPr="00983C93" w:rsidRDefault="00983C93" w:rsidP="00983C93">
      <w:r w:rsidRPr="00983C93">
        <w:rPr>
          <w:rFonts w:hint="eastAsia"/>
        </w:rPr>
        <w:t>３ 担当者名　農業改良普及センター　　　　　　農家</w:t>
      </w:r>
    </w:p>
    <w:p w14:paraId="7E766499" w14:textId="77777777" w:rsidR="00983C93" w:rsidRPr="00983C93" w:rsidRDefault="00983C93" w:rsidP="00983C93">
      <w:r w:rsidRPr="00983C93">
        <w:rPr>
          <w:rFonts w:hint="eastAsia"/>
        </w:rPr>
        <w:t>４ 展示ほ設置方法</w:t>
      </w:r>
    </w:p>
    <w:p w14:paraId="1EFE509F" w14:textId="77777777" w:rsidR="00983C93" w:rsidRPr="00983C93" w:rsidRDefault="00983C93" w:rsidP="00983C93">
      <w:r w:rsidRPr="00983C93">
        <w:rPr>
          <w:rFonts w:hint="eastAsia"/>
        </w:rPr>
        <w:t xml:space="preserve"> (1) ほ場条件　</w:t>
      </w:r>
    </w:p>
    <w:p w14:paraId="1D67B42A" w14:textId="77777777" w:rsidR="00983C93" w:rsidRPr="00983C93" w:rsidRDefault="00983C93" w:rsidP="00983C93">
      <w:pPr>
        <w:ind w:left="2415" w:hangingChars="1150" w:hanging="2415"/>
      </w:pPr>
      <w:r w:rsidRPr="00983C93">
        <w:rPr>
          <w:rFonts w:hint="eastAsia"/>
        </w:rPr>
        <w:t xml:space="preserve">    ① 標高　       ② 土質(沖積、洪積、黒ボク)・土性(砂土、砂壊土、壊土、埴壊土、</w:t>
      </w:r>
      <w:bookmarkStart w:id="0" w:name="_GoBack"/>
      <w:bookmarkEnd w:id="0"/>
      <w:r w:rsidRPr="00983C93">
        <w:rPr>
          <w:rFonts w:hint="eastAsia"/>
        </w:rPr>
        <w:t xml:space="preserve">埴土) </w:t>
      </w:r>
    </w:p>
    <w:p w14:paraId="2E775EEA" w14:textId="77777777" w:rsidR="00983C93" w:rsidRPr="00983C93" w:rsidRDefault="00983C93" w:rsidP="00983C93">
      <w:r w:rsidRPr="00983C93">
        <w:rPr>
          <w:rFonts w:hint="eastAsia"/>
        </w:rPr>
        <w:t xml:space="preserve"> 　 ③ 耕土深　           ④ 有機物施用有無 　              ⑤ 腐植の多少</w:t>
      </w:r>
    </w:p>
    <w:p w14:paraId="3480FE91" w14:textId="77777777" w:rsidR="00983C93" w:rsidRPr="00983C93" w:rsidRDefault="00983C93" w:rsidP="00983C93">
      <w:r w:rsidRPr="00983C93">
        <w:rPr>
          <w:rFonts w:hint="eastAsia"/>
        </w:rPr>
        <w:t xml:space="preserve"> 　 ⑥ 減水深　 cm／日　　⑦ 平年の生育状況 (倒伏程度)</w:t>
      </w:r>
    </w:p>
    <w:p w14:paraId="53B2C60F" w14:textId="77777777" w:rsidR="00983C93" w:rsidRPr="00983C93" w:rsidRDefault="00983C93" w:rsidP="00983C93">
      <w:r w:rsidRPr="00983C93">
        <w:rPr>
          <w:rFonts w:hint="eastAsia"/>
        </w:rPr>
        <w:t xml:space="preserve"> (2) 耕種概要</w:t>
      </w:r>
    </w:p>
    <w:p w14:paraId="0C650EEF" w14:textId="77777777" w:rsidR="00983C93" w:rsidRPr="00983C93" w:rsidRDefault="00983C93" w:rsidP="00983C93">
      <w:r w:rsidRPr="00983C93">
        <w:rPr>
          <w:rFonts w:hint="eastAsia"/>
        </w:rPr>
        <w:t xml:space="preserve">    ① 品種　　「　　」</w:t>
      </w:r>
    </w:p>
    <w:p w14:paraId="1BFAA65E" w14:textId="77777777" w:rsidR="00983C93" w:rsidRPr="00983C93" w:rsidRDefault="00983C93" w:rsidP="00983C93">
      <w:r w:rsidRPr="00983C93">
        <w:rPr>
          <w:rFonts w:hint="eastAsia"/>
        </w:rPr>
        <w:t xml:space="preserve">    ② 育苗           ア 様式　             イ 播種期</w:t>
      </w:r>
    </w:p>
    <w:p w14:paraId="79CD18D2" w14:textId="77777777" w:rsidR="00983C93" w:rsidRPr="00983C93" w:rsidRDefault="00983C93" w:rsidP="00983C93">
      <w:r w:rsidRPr="00983C93">
        <w:rPr>
          <w:rFonts w:hint="eastAsia"/>
        </w:rPr>
        <w:t xml:space="preserve">    ③ 耕起，代かき　 ア 耕起日             イ 入水日            ウ 代かき日</w:t>
      </w:r>
    </w:p>
    <w:p w14:paraId="4C3E24BA" w14:textId="77777777" w:rsidR="00983C93" w:rsidRPr="00983C93" w:rsidRDefault="00983C93" w:rsidP="00983C93">
      <w:pPr>
        <w:rPr>
          <w:rFonts w:hint="eastAsia"/>
        </w:rPr>
      </w:pPr>
      <w:r w:rsidRPr="00983C93">
        <w:rPr>
          <w:rFonts w:hint="eastAsia"/>
        </w:rPr>
        <w:t xml:space="preserve">    ④ 田植日</w:t>
      </w:r>
    </w:p>
    <w:p w14:paraId="0713D7E7" w14:textId="77777777" w:rsidR="00983C93" w:rsidRPr="00983C93" w:rsidRDefault="00983C93" w:rsidP="00983C93">
      <w:r w:rsidRPr="00983C93">
        <w:rPr>
          <w:rFonts w:hint="eastAsia"/>
        </w:rPr>
        <w:t xml:space="preserve">　⑤施肥量（Ｎ/kg）　基肥：(展)　　(対)　　(無)　　追肥：(展)　　(対)　　(無)　</w:t>
      </w:r>
    </w:p>
    <w:p w14:paraId="1F4E74B7" w14:textId="77777777" w:rsidR="00983C93" w:rsidRPr="00983C93" w:rsidRDefault="00983C93" w:rsidP="00983C93">
      <w:pPr>
        <w:rPr>
          <w:rFonts w:hint="eastAsia"/>
        </w:rPr>
      </w:pPr>
    </w:p>
    <w:p w14:paraId="1FE04203" w14:textId="77777777" w:rsidR="00983C93" w:rsidRPr="00983C93" w:rsidRDefault="00983C93" w:rsidP="00983C93">
      <w:r w:rsidRPr="00983C93">
        <w:rPr>
          <w:rFonts w:hint="eastAsia"/>
        </w:rPr>
        <w:t xml:space="preserve"> (3) 設置状況</w:t>
      </w:r>
    </w:p>
    <w:p w14:paraId="79512309" w14:textId="77777777" w:rsidR="00983C93" w:rsidRPr="00983C93" w:rsidRDefault="00983C93" w:rsidP="00983C93">
      <w:r w:rsidRPr="00983C93">
        <w:rPr>
          <w:rFonts w:hint="eastAsia"/>
        </w:rPr>
        <w:t xml:space="preserve">    ① 面積，区制  １区　ａ</w:t>
      </w:r>
    </w:p>
    <w:p w14:paraId="38BA0815" w14:textId="77777777" w:rsidR="00983C93" w:rsidRPr="00983C93" w:rsidRDefault="00983C93" w:rsidP="00983C93">
      <w:r w:rsidRPr="00983C93">
        <w:rPr>
          <w:rFonts w:hint="eastAsia"/>
        </w:rPr>
        <w:t xml:space="preserve">　　② 区割り見取図</w:t>
      </w:r>
    </w:p>
    <w:p w14:paraId="53D4D230" w14:textId="0C2A4E5F" w:rsidR="00983C93" w:rsidRPr="00983C93" w:rsidRDefault="00983C93" w:rsidP="00983C93">
      <w:r w:rsidRPr="00983C93"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1A8276" wp14:editId="49603DA9">
                <wp:simplePos x="0" y="0"/>
                <wp:positionH relativeFrom="column">
                  <wp:posOffset>841375</wp:posOffset>
                </wp:positionH>
                <wp:positionV relativeFrom="paragraph">
                  <wp:posOffset>66675</wp:posOffset>
                </wp:positionV>
                <wp:extent cx="1817370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73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26954" id="直線コネクタ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5pt,5.25pt" to="209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" o:allowincell="f" strokeweight=".5pt"/>
            </w:pict>
          </mc:Fallback>
        </mc:AlternateConten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5"/>
        <w:gridCol w:w="2862"/>
        <w:gridCol w:w="2968"/>
        <w:gridCol w:w="3021"/>
      </w:tblGrid>
      <w:tr w:rsidR="00983C93" w:rsidRPr="00983C93" w14:paraId="4AD7A2DF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65"/>
        </w:trPr>
        <w:tc>
          <w:tcPr>
            <w:tcW w:w="41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905CFF" w14:textId="4CEF17C5" w:rsidR="00983C93" w:rsidRPr="00983C93" w:rsidRDefault="00983C93" w:rsidP="00983C93">
            <w:r w:rsidRPr="00983C93"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C0BD571" wp14:editId="4C35F46F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0</wp:posOffset>
                      </wp:positionV>
                      <wp:extent cx="0" cy="210820"/>
                      <wp:effectExtent l="0" t="0" r="0" b="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8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93300" id="直線コネクタ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5pt,0" to="66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" o:allowincell="f" strokeweight=".5pt"/>
                  </w:pict>
                </mc:Fallback>
              </mc:AlternateContent>
            </w:r>
            <w:r w:rsidRPr="00983C93"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D080B18" wp14:editId="536B2927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213995</wp:posOffset>
                      </wp:positionV>
                      <wp:extent cx="168275" cy="0"/>
                      <wp:effectExtent l="0" t="0" r="0" b="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2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0020C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pt,16.85pt" to="66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" o:allowincell="f" strokeweight=".5pt"/>
                  </w:pict>
                </mc:Fallback>
              </mc:AlternateContent>
            </w:r>
            <w:r w:rsidRPr="00983C93"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89E76A6" wp14:editId="21869EE5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319405</wp:posOffset>
                      </wp:positionV>
                      <wp:extent cx="168275" cy="0"/>
                      <wp:effectExtent l="0" t="0" r="0" b="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2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F210C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pt,25.15pt" to="66.2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" o:allowincell="f" strokeweight=".5pt"/>
                  </w:pict>
                </mc:Fallback>
              </mc:AlternateContent>
            </w:r>
            <w:r w:rsidRPr="00983C93"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23AC3D3" wp14:editId="44EAA592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316230</wp:posOffset>
                      </wp:positionV>
                      <wp:extent cx="0" cy="105410"/>
                      <wp:effectExtent l="0" t="0" r="0" b="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F2099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5pt,24.9pt" to="66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" o:allowincell="f" strokeweight=".5pt"/>
                  </w:pict>
                </mc:Fallback>
              </mc:AlternateContent>
            </w:r>
            <w:r w:rsidRPr="00983C93">
              <w:t xml:space="preserve">             </w:t>
            </w:r>
            <w:r w:rsidRPr="00983C93">
              <w:rPr>
                <w:rFonts w:hint="eastAsia"/>
              </w:rPr>
              <w:t xml:space="preserve">     無処理区</w:t>
            </w: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dotted" w:sz="4" w:space="0" w:color="000000"/>
              <w:bottom w:val="nil"/>
              <w:right w:val="single" w:sz="4" w:space="0" w:color="000000"/>
            </w:tcBorders>
          </w:tcPr>
          <w:p w14:paraId="0B4C6926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  対照薬剤区</w:t>
            </w:r>
          </w:p>
        </w:tc>
        <w:tc>
          <w:tcPr>
            <w:tcW w:w="30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6A875D" w14:textId="77777777" w:rsidR="00983C93" w:rsidRPr="00983C93" w:rsidRDefault="00983C93" w:rsidP="00983C93"/>
        </w:tc>
      </w:tr>
      <w:tr w:rsidR="00983C93" w:rsidRPr="00983C93" w14:paraId="43E6A84F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99"/>
        </w:trPr>
        <w:tc>
          <w:tcPr>
            <w:tcW w:w="41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9025AB" w14:textId="77777777" w:rsidR="00983C93" w:rsidRPr="00983C93" w:rsidRDefault="00983C93" w:rsidP="00983C93"/>
        </w:tc>
        <w:tc>
          <w:tcPr>
            <w:tcW w:w="2968" w:type="dxa"/>
            <w:vMerge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</w:tcPr>
          <w:p w14:paraId="2E01F71A" w14:textId="77777777" w:rsidR="00983C93" w:rsidRPr="00983C93" w:rsidRDefault="00983C93" w:rsidP="00983C93"/>
        </w:tc>
        <w:tc>
          <w:tcPr>
            <w:tcW w:w="30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715C17" w14:textId="77777777" w:rsidR="00983C93" w:rsidRPr="00983C93" w:rsidRDefault="00983C93" w:rsidP="00983C93"/>
        </w:tc>
      </w:tr>
      <w:tr w:rsidR="00983C93" w:rsidRPr="00983C93" w14:paraId="35DA8A4C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65"/>
        </w:trPr>
        <w:tc>
          <w:tcPr>
            <w:tcW w:w="41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D3C342" w14:textId="77777777" w:rsidR="00983C93" w:rsidRPr="00983C93" w:rsidRDefault="00983C93" w:rsidP="00983C93"/>
        </w:tc>
        <w:tc>
          <w:tcPr>
            <w:tcW w:w="2968" w:type="dxa"/>
            <w:vMerge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</w:tcPr>
          <w:p w14:paraId="10F66550" w14:textId="77777777" w:rsidR="00983C93" w:rsidRPr="00983C93" w:rsidRDefault="00983C93" w:rsidP="00983C93"/>
        </w:tc>
        <w:tc>
          <w:tcPr>
            <w:tcW w:w="30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97997" w14:textId="77777777" w:rsidR="00983C93" w:rsidRPr="00983C93" w:rsidRDefault="00983C93" w:rsidP="00983C93"/>
        </w:tc>
      </w:tr>
      <w:tr w:rsidR="00983C93" w:rsidRPr="00983C93" w14:paraId="2AE4C503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99"/>
        </w:trPr>
        <w:tc>
          <w:tcPr>
            <w:tcW w:w="41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F8436E" w14:textId="77777777" w:rsidR="00983C93" w:rsidRPr="00983C93" w:rsidRDefault="00983C93" w:rsidP="00983C93"/>
        </w:tc>
        <w:tc>
          <w:tcPr>
            <w:tcW w:w="2968" w:type="dxa"/>
            <w:vMerge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</w:tcPr>
          <w:p w14:paraId="1E3F80D2" w14:textId="77777777" w:rsidR="00983C93" w:rsidRPr="00983C93" w:rsidRDefault="00983C93" w:rsidP="00983C93"/>
        </w:tc>
        <w:tc>
          <w:tcPr>
            <w:tcW w:w="30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3DB210" w14:textId="77777777" w:rsidR="00983C93" w:rsidRPr="00983C93" w:rsidRDefault="00983C93" w:rsidP="00983C93"/>
        </w:tc>
      </w:tr>
      <w:tr w:rsidR="00983C93" w:rsidRPr="00983C93" w14:paraId="465DDDAC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65"/>
        </w:trPr>
        <w:tc>
          <w:tcPr>
            <w:tcW w:w="41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66DC95" w14:textId="77777777" w:rsidR="00983C93" w:rsidRPr="00983C93" w:rsidRDefault="00983C93" w:rsidP="00983C93"/>
        </w:tc>
        <w:tc>
          <w:tcPr>
            <w:tcW w:w="2968" w:type="dxa"/>
            <w:vMerge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</w:tcPr>
          <w:p w14:paraId="76290775" w14:textId="77777777" w:rsidR="00983C93" w:rsidRPr="00983C93" w:rsidRDefault="00983C93" w:rsidP="00983C93"/>
        </w:tc>
        <w:tc>
          <w:tcPr>
            <w:tcW w:w="30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1010B6" w14:textId="77777777" w:rsidR="00983C93" w:rsidRPr="00983C93" w:rsidRDefault="00983C93" w:rsidP="00983C93"/>
        </w:tc>
      </w:tr>
      <w:tr w:rsidR="00983C93" w:rsidRPr="00983C93" w14:paraId="7E6382AE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99"/>
        </w:trPr>
        <w:tc>
          <w:tcPr>
            <w:tcW w:w="41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A0DFB3C" w14:textId="77777777" w:rsidR="00983C93" w:rsidRPr="00983C93" w:rsidRDefault="00983C93" w:rsidP="00983C93"/>
        </w:tc>
        <w:tc>
          <w:tcPr>
            <w:tcW w:w="2968" w:type="dxa"/>
            <w:vMerge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</w:tcPr>
          <w:p w14:paraId="256BE7EB" w14:textId="77777777" w:rsidR="00983C93" w:rsidRPr="00983C93" w:rsidRDefault="00983C93" w:rsidP="00983C93"/>
        </w:tc>
        <w:tc>
          <w:tcPr>
            <w:tcW w:w="30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ACE1E9" w14:textId="77777777" w:rsidR="00983C93" w:rsidRPr="00983C93" w:rsidRDefault="00983C93" w:rsidP="00983C93"/>
        </w:tc>
      </w:tr>
      <w:tr w:rsidR="00983C93" w:rsidRPr="00983C93" w14:paraId="2CC432C5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65"/>
        </w:trPr>
        <w:tc>
          <w:tcPr>
            <w:tcW w:w="41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A9941A6" w14:textId="77777777" w:rsidR="00983C93" w:rsidRPr="00983C93" w:rsidRDefault="00983C93" w:rsidP="00983C93"/>
        </w:tc>
        <w:tc>
          <w:tcPr>
            <w:tcW w:w="2968" w:type="dxa"/>
            <w:vMerge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</w:tcPr>
          <w:p w14:paraId="747861A1" w14:textId="77777777" w:rsidR="00983C93" w:rsidRPr="00983C93" w:rsidRDefault="00983C93" w:rsidP="00983C93"/>
        </w:tc>
        <w:tc>
          <w:tcPr>
            <w:tcW w:w="30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466602" w14:textId="77777777" w:rsidR="00983C93" w:rsidRPr="00983C93" w:rsidRDefault="00983C93" w:rsidP="00983C93"/>
        </w:tc>
      </w:tr>
      <w:tr w:rsidR="00983C93" w:rsidRPr="00983C93" w14:paraId="71383F17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99"/>
        </w:trPr>
        <w:tc>
          <w:tcPr>
            <w:tcW w:w="41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DC7373" w14:textId="77777777" w:rsidR="00983C93" w:rsidRPr="00983C93" w:rsidRDefault="00983C93" w:rsidP="00983C93"/>
        </w:tc>
        <w:tc>
          <w:tcPr>
            <w:tcW w:w="2968" w:type="dxa"/>
            <w:vMerge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</w:tcPr>
          <w:p w14:paraId="0D45F259" w14:textId="77777777" w:rsidR="00983C93" w:rsidRPr="00983C93" w:rsidRDefault="00983C93" w:rsidP="00983C93"/>
        </w:tc>
        <w:tc>
          <w:tcPr>
            <w:tcW w:w="30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6F05A4" w14:textId="77777777" w:rsidR="00983C93" w:rsidRPr="00983C93" w:rsidRDefault="00983C93" w:rsidP="00983C93"/>
        </w:tc>
      </w:tr>
      <w:tr w:rsidR="00983C93" w:rsidRPr="00983C93" w14:paraId="652A4D43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66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15D93F62" w14:textId="77777777" w:rsidR="00983C93" w:rsidRPr="00983C93" w:rsidRDefault="00983C93" w:rsidP="00983C93"/>
        </w:tc>
        <w:tc>
          <w:tcPr>
            <w:tcW w:w="583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46FA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             　　　 展示試薬剤区</w:t>
            </w:r>
          </w:p>
        </w:tc>
        <w:tc>
          <w:tcPr>
            <w:tcW w:w="30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ECBD64" w14:textId="77777777" w:rsidR="00983C93" w:rsidRPr="00983C93" w:rsidRDefault="00983C93" w:rsidP="00983C93"/>
        </w:tc>
      </w:tr>
    </w:tbl>
    <w:p w14:paraId="22E2FC6D" w14:textId="77777777" w:rsidR="00983C93" w:rsidRPr="00983C93" w:rsidRDefault="00983C93" w:rsidP="00983C93"/>
    <w:p w14:paraId="78FAA973" w14:textId="77777777" w:rsidR="00983C93" w:rsidRPr="00983C93" w:rsidRDefault="00983C93" w:rsidP="00983C93">
      <w:pPr>
        <w:rPr>
          <w:rFonts w:hint="eastAsia"/>
        </w:rPr>
      </w:pPr>
    </w:p>
    <w:p w14:paraId="4343A866" w14:textId="77777777" w:rsidR="00983C93" w:rsidRPr="00983C93" w:rsidRDefault="00983C93" w:rsidP="00983C93">
      <w:pPr>
        <w:rPr>
          <w:rFonts w:hint="eastAsia"/>
        </w:rPr>
      </w:pPr>
      <w:r w:rsidRPr="00983C93">
        <w:rPr>
          <w:rFonts w:hint="eastAsia"/>
        </w:rPr>
        <w:t>③ 処理時の状況 　　　　ア 水深　　　　　　　　イ 天候等</w:t>
      </w:r>
    </w:p>
    <w:p w14:paraId="15A02234" w14:textId="77777777" w:rsidR="00983C93" w:rsidRPr="00983C93" w:rsidRDefault="00983C93" w:rsidP="00983C93">
      <w:pPr>
        <w:rPr>
          <w:rFonts w:hint="eastAsia"/>
        </w:rPr>
      </w:pPr>
    </w:p>
    <w:p w14:paraId="3B4CF3DE" w14:textId="77777777" w:rsidR="00983C93" w:rsidRPr="00983C93" w:rsidRDefault="00983C93" w:rsidP="00983C93">
      <w:r w:rsidRPr="00983C93">
        <w:rPr>
          <w:rFonts w:hint="eastAsia"/>
        </w:rPr>
        <w:t>５　供試薬剤</w:t>
      </w:r>
    </w:p>
    <w:p w14:paraId="1234505C" w14:textId="7A36E406" w:rsidR="00983C93" w:rsidRPr="00983C93" w:rsidRDefault="00983C93" w:rsidP="00983C93">
      <w:r w:rsidRPr="00983C93"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37769DE" wp14:editId="75BD4CC4">
                <wp:simplePos x="0" y="0"/>
                <wp:positionH relativeFrom="column">
                  <wp:posOffset>4745355</wp:posOffset>
                </wp:positionH>
                <wp:positionV relativeFrom="paragraph">
                  <wp:posOffset>66675</wp:posOffset>
                </wp:positionV>
                <wp:extent cx="97599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9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D678E" id="直線コネクタ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65pt,5.25pt" to="450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" o:allowincell="f" strokeweight=".5pt"/>
            </w:pict>
          </mc:Fallback>
        </mc:AlternateContent>
      </w:r>
    </w:p>
    <w:tbl>
      <w:tblPr>
        <w:tblW w:w="906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55"/>
        <w:gridCol w:w="2544"/>
        <w:gridCol w:w="1163"/>
        <w:gridCol w:w="1911"/>
        <w:gridCol w:w="1537"/>
        <w:gridCol w:w="54"/>
      </w:tblGrid>
      <w:tr w:rsidR="00983C93" w:rsidRPr="00983C93" w14:paraId="380E9B87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BFBA28C" w14:textId="77777777" w:rsidR="00983C93" w:rsidRPr="00983C93" w:rsidRDefault="00983C93" w:rsidP="00983C93">
            <w:r w:rsidRPr="00983C93">
              <w:rPr>
                <w:rFonts w:hint="eastAsia"/>
              </w:rPr>
              <w:t>供試薬剤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97DFD9" w14:textId="77777777" w:rsidR="00983C93" w:rsidRPr="00983C93" w:rsidRDefault="00983C93" w:rsidP="00983C93">
            <w:r w:rsidRPr="00983C93">
              <w:rPr>
                <w:rFonts w:hint="eastAsia"/>
              </w:rPr>
              <w:t>処　理　時　期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7385F1" w14:textId="77777777" w:rsidR="00983C93" w:rsidRPr="00983C93" w:rsidRDefault="00983C93" w:rsidP="00983C93">
            <w:r w:rsidRPr="00983C93">
              <w:rPr>
                <w:rFonts w:hint="eastAsia"/>
              </w:rPr>
              <w:t>量(kg/10a)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E616A3" w14:textId="77777777" w:rsidR="00983C93" w:rsidRPr="00983C93" w:rsidRDefault="00983C93" w:rsidP="00983C93">
            <w:r w:rsidRPr="00983C93">
              <w:rPr>
                <w:rFonts w:hint="eastAsia"/>
              </w:rPr>
              <w:t>方　　　法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7FF4BE0" w14:textId="77777777" w:rsidR="00983C93" w:rsidRPr="00983C93" w:rsidRDefault="00983C93" w:rsidP="00983C93">
            <w:r w:rsidRPr="00983C93">
              <w:rPr>
                <w:rFonts w:hint="eastAsia"/>
              </w:rPr>
              <w:t>委託会社</w:t>
            </w:r>
          </w:p>
        </w:tc>
      </w:tr>
      <w:tr w:rsidR="00983C93" w:rsidRPr="00983C93" w14:paraId="24940B10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328"/>
        </w:trPr>
        <w:tc>
          <w:tcPr>
            <w:tcW w:w="1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3716B01" w14:textId="77777777" w:rsidR="00983C93" w:rsidRPr="00983C93" w:rsidRDefault="00983C93" w:rsidP="00983C93">
            <w:r w:rsidRPr="00983C93">
              <w:rPr>
                <w:rFonts w:hint="eastAsia"/>
              </w:rPr>
              <w:t>(展)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14:paraId="5122BA7D" w14:textId="77777777" w:rsidR="00983C93" w:rsidRPr="00983C93" w:rsidRDefault="00983C93" w:rsidP="00983C93">
            <w:r w:rsidRPr="00983C93">
              <w:rPr>
                <w:rFonts w:hint="eastAsia"/>
              </w:rPr>
              <w:t>出穂前15日 （７月20日）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14:paraId="3C591EEF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　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dotted" w:sz="4" w:space="0" w:color="000000"/>
              <w:right w:val="nil"/>
            </w:tcBorders>
          </w:tcPr>
          <w:p w14:paraId="42048247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　 動散○○式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206B443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 ○○○（株）</w:t>
            </w:r>
          </w:p>
        </w:tc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3E3959" w14:textId="77777777" w:rsidR="00983C93" w:rsidRPr="00983C93" w:rsidRDefault="00983C93" w:rsidP="00983C93"/>
          <w:p w14:paraId="6C2AB7FD" w14:textId="77777777" w:rsidR="00983C93" w:rsidRPr="00983C93" w:rsidRDefault="00983C93" w:rsidP="00983C93"/>
          <w:p w14:paraId="3DE148A4" w14:textId="77777777" w:rsidR="00983C93" w:rsidRPr="00983C93" w:rsidRDefault="00983C93" w:rsidP="00983C93"/>
          <w:p w14:paraId="06AC8C6E" w14:textId="77777777" w:rsidR="00983C93" w:rsidRPr="00983C93" w:rsidRDefault="00983C93" w:rsidP="00983C93"/>
        </w:tc>
      </w:tr>
      <w:tr w:rsidR="00983C93" w:rsidRPr="00983C93" w14:paraId="3D9A9D2E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328"/>
        </w:trPr>
        <w:tc>
          <w:tcPr>
            <w:tcW w:w="1855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E793A01" w14:textId="77777777" w:rsidR="00983C93" w:rsidRPr="00983C93" w:rsidRDefault="00983C93" w:rsidP="00983C93">
            <w:r w:rsidRPr="00983C93">
              <w:rPr>
                <w:rFonts w:hint="eastAsia"/>
              </w:rPr>
              <w:t>(対)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B3265B" w14:textId="77777777" w:rsidR="00983C93" w:rsidRPr="00983C93" w:rsidRDefault="00983C93" w:rsidP="00983C93"/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D363C6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A7805E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　 </w:t>
            </w:r>
          </w:p>
        </w:tc>
        <w:tc>
          <w:tcPr>
            <w:tcW w:w="1537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EF45D08" w14:textId="77777777" w:rsidR="00983C93" w:rsidRPr="00983C93" w:rsidRDefault="00983C93" w:rsidP="00983C93"/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1CF4D" w14:textId="77777777" w:rsidR="00983C93" w:rsidRPr="00983C93" w:rsidRDefault="00983C93" w:rsidP="00983C93"/>
        </w:tc>
      </w:tr>
    </w:tbl>
    <w:p w14:paraId="6F8CD03D" w14:textId="77777777" w:rsidR="00983C93" w:rsidRPr="00983C93" w:rsidRDefault="00983C93" w:rsidP="00983C93"/>
    <w:p w14:paraId="081DAEE5" w14:textId="77777777" w:rsidR="00983C93" w:rsidRPr="00983C93" w:rsidRDefault="00983C93" w:rsidP="00983C93">
      <w:pPr>
        <w:rPr>
          <w:rFonts w:hint="eastAsia"/>
        </w:rPr>
      </w:pPr>
      <w:r w:rsidRPr="00983C93">
        <w:rPr>
          <w:rFonts w:hint="eastAsia"/>
        </w:rPr>
        <w:t>６　展示成績</w:t>
      </w:r>
    </w:p>
    <w:p w14:paraId="75CB4F0B" w14:textId="77777777" w:rsidR="00983C93" w:rsidRPr="00983C93" w:rsidRDefault="00983C93" w:rsidP="00983C93"/>
    <w:p w14:paraId="13A4609F" w14:textId="77777777" w:rsidR="00983C93" w:rsidRPr="00983C93" w:rsidRDefault="00983C93" w:rsidP="00983C93">
      <w:r w:rsidRPr="00983C93">
        <w:rPr>
          <w:rFonts w:hint="eastAsia"/>
        </w:rPr>
        <w:t xml:space="preserve">　(1)稲の生育調査 </w:t>
      </w:r>
    </w:p>
    <w:p w14:paraId="241B5E8C" w14:textId="77777777" w:rsidR="00983C93" w:rsidRPr="00983C93" w:rsidRDefault="00983C93" w:rsidP="00983C93"/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37"/>
        <w:gridCol w:w="1484"/>
        <w:gridCol w:w="1696"/>
        <w:gridCol w:w="1166"/>
        <w:gridCol w:w="1166"/>
        <w:gridCol w:w="1219"/>
        <w:gridCol w:w="487"/>
      </w:tblGrid>
      <w:tr w:rsidR="00983C93" w:rsidRPr="00983C93" w14:paraId="07F0AD01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53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906EFD5" w14:textId="77777777" w:rsidR="00983C93" w:rsidRPr="00983C93" w:rsidRDefault="00983C93" w:rsidP="00983C93">
            <w:r w:rsidRPr="00983C93">
              <w:rPr>
                <w:rFonts w:hint="eastAsia"/>
              </w:rPr>
              <w:t>供試薬剤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2BA974" w14:textId="77777777" w:rsidR="00983C93" w:rsidRPr="00983C93" w:rsidRDefault="00983C93" w:rsidP="00983C93">
            <w:r w:rsidRPr="00983C93">
              <w:rPr>
                <w:rFonts w:hint="eastAsia"/>
              </w:rPr>
              <w:t>出　穂　期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8109045" w14:textId="77777777" w:rsidR="00983C93" w:rsidRPr="00983C93" w:rsidRDefault="00983C93" w:rsidP="00983C93">
            <w:r w:rsidRPr="00983C93">
              <w:rPr>
                <w:rFonts w:hint="eastAsia"/>
              </w:rPr>
              <w:t>成　熟　期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B8BB2" w14:textId="77777777" w:rsidR="00983C93" w:rsidRPr="00983C93" w:rsidRDefault="00983C93" w:rsidP="00983C93">
            <w:r w:rsidRPr="00983C93">
              <w:rPr>
                <w:rFonts w:hint="eastAsia"/>
              </w:rPr>
              <w:t>成 熟 期</w:t>
            </w:r>
          </w:p>
        </w:tc>
        <w:tc>
          <w:tcPr>
            <w:tcW w:w="4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AB0355" w14:textId="77777777" w:rsidR="00983C93" w:rsidRPr="00983C93" w:rsidRDefault="00983C93" w:rsidP="00983C93"/>
          <w:p w14:paraId="6FAB9B48" w14:textId="77777777" w:rsidR="00983C93" w:rsidRPr="00983C93" w:rsidRDefault="00983C93" w:rsidP="00983C93"/>
          <w:p w14:paraId="25711D55" w14:textId="77777777" w:rsidR="00983C93" w:rsidRPr="00983C93" w:rsidRDefault="00983C93" w:rsidP="00983C93"/>
          <w:p w14:paraId="7F7F093C" w14:textId="77777777" w:rsidR="00983C93" w:rsidRPr="00983C93" w:rsidRDefault="00983C93" w:rsidP="00983C93"/>
          <w:p w14:paraId="47924E50" w14:textId="77777777" w:rsidR="00983C93" w:rsidRPr="00983C93" w:rsidRDefault="00983C93" w:rsidP="00983C93"/>
          <w:p w14:paraId="52D3354B" w14:textId="77777777" w:rsidR="00983C93" w:rsidRPr="00983C93" w:rsidRDefault="00983C93" w:rsidP="00983C93"/>
          <w:p w14:paraId="0BB05D1C" w14:textId="77777777" w:rsidR="00983C93" w:rsidRPr="00983C93" w:rsidRDefault="00983C93" w:rsidP="00983C93"/>
        </w:tc>
      </w:tr>
      <w:tr w:rsidR="00983C93" w:rsidRPr="00983C93" w14:paraId="3CCB3B8C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384"/>
        </w:trPr>
        <w:tc>
          <w:tcPr>
            <w:tcW w:w="15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729AAD3" w14:textId="77777777" w:rsidR="00983C93" w:rsidRPr="00983C93" w:rsidRDefault="00983C93" w:rsidP="00983C93"/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8B219D" w14:textId="77777777" w:rsidR="00983C93" w:rsidRPr="00983C93" w:rsidRDefault="00983C93" w:rsidP="00983C93">
            <w:r w:rsidRPr="00983C93">
              <w:rPr>
                <w:rFonts w:hint="eastAsia"/>
              </w:rPr>
              <w:t>月／日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957061" w14:textId="77777777" w:rsidR="00983C93" w:rsidRPr="00983C93" w:rsidRDefault="00983C93" w:rsidP="00983C93">
            <w:r w:rsidRPr="00983C93">
              <w:rPr>
                <w:rFonts w:hint="eastAsia"/>
              </w:rPr>
              <w:t>月／日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52C1B" w14:textId="77777777" w:rsidR="00983C93" w:rsidRPr="00983C93" w:rsidRDefault="00983C93" w:rsidP="00983C93">
            <w:r w:rsidRPr="00983C93">
              <w:rPr>
                <w:rFonts w:hint="eastAsia"/>
              </w:rPr>
              <w:t>稈長(cm)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979CCD2" w14:textId="77777777" w:rsidR="00983C93" w:rsidRPr="00983C93" w:rsidRDefault="00983C93" w:rsidP="00983C93">
            <w:r w:rsidRPr="00983C93">
              <w:rPr>
                <w:rFonts w:hint="eastAsia"/>
              </w:rPr>
              <w:t>穂長(cm)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0B352ED" w14:textId="77777777" w:rsidR="00983C93" w:rsidRPr="00983C93" w:rsidRDefault="00983C93" w:rsidP="00983C93">
            <w:r w:rsidRPr="00983C93">
              <w:rPr>
                <w:rFonts w:hint="eastAsia"/>
              </w:rPr>
              <w:t>穂数(本/㎡）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81489B" w14:textId="77777777" w:rsidR="00983C93" w:rsidRPr="00983C93" w:rsidRDefault="00983C93" w:rsidP="00983C93"/>
        </w:tc>
      </w:tr>
      <w:tr w:rsidR="00983C93" w:rsidRPr="00983C93" w14:paraId="41774DDF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</w:trPr>
        <w:tc>
          <w:tcPr>
            <w:tcW w:w="1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BB85083" w14:textId="77777777" w:rsidR="00983C93" w:rsidRPr="00983C93" w:rsidRDefault="00983C93" w:rsidP="00983C93">
            <w:r w:rsidRPr="00983C93">
              <w:rPr>
                <w:rFonts w:hint="eastAsia"/>
              </w:rPr>
              <w:t>(展)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F58596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　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1296B9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F8C4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5074EF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BA2C6DE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　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42EE1" w14:textId="77777777" w:rsidR="00983C93" w:rsidRPr="00983C93" w:rsidRDefault="00983C93" w:rsidP="00983C93"/>
        </w:tc>
      </w:tr>
      <w:tr w:rsidR="00983C93" w:rsidRPr="00983C93" w14:paraId="0B630F86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1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8F33F94" w14:textId="77777777" w:rsidR="00983C93" w:rsidRPr="00983C93" w:rsidRDefault="00983C93" w:rsidP="00983C93">
            <w:r w:rsidRPr="00983C93">
              <w:rPr>
                <w:rFonts w:hint="eastAsia"/>
              </w:rPr>
              <w:t>(対)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DAC2E4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739286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F585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7FDD2A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D5452AB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F47617" w14:textId="77777777" w:rsidR="00983C93" w:rsidRPr="00983C93" w:rsidRDefault="00983C93" w:rsidP="00983C93"/>
        </w:tc>
      </w:tr>
      <w:tr w:rsidR="00983C93" w:rsidRPr="00983C93" w14:paraId="639B30D2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573FE0" w14:textId="77777777" w:rsidR="00983C93" w:rsidRPr="00983C93" w:rsidRDefault="00983C93" w:rsidP="00983C93">
            <w:r w:rsidRPr="00983C93">
              <w:rPr>
                <w:rFonts w:hint="eastAsia"/>
              </w:rPr>
              <w:t>無処理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3A570F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2A9678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4007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341C7D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5E057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EC7041" w14:textId="77777777" w:rsidR="00983C93" w:rsidRPr="00983C93" w:rsidRDefault="00983C93" w:rsidP="00983C93"/>
        </w:tc>
      </w:tr>
    </w:tbl>
    <w:p w14:paraId="53ACE5DE" w14:textId="77777777" w:rsidR="00983C93" w:rsidRPr="00983C93" w:rsidRDefault="00983C93" w:rsidP="00983C93"/>
    <w:p w14:paraId="2AFB5FF9" w14:textId="77777777" w:rsidR="00983C93" w:rsidRPr="00983C93" w:rsidRDefault="00983C93" w:rsidP="00983C93"/>
    <w:p w14:paraId="089DA3A2" w14:textId="77777777" w:rsidR="00983C93" w:rsidRPr="00983C93" w:rsidRDefault="00983C93" w:rsidP="00983C93">
      <w:r w:rsidRPr="00983C93">
        <w:rPr>
          <w:rFonts w:hint="eastAsia"/>
        </w:rPr>
        <w:t xml:space="preserve">(2)節間長調査  　</w:t>
      </w:r>
    </w:p>
    <w:p w14:paraId="229B3EF7" w14:textId="77777777" w:rsidR="00983C93" w:rsidRPr="00983C93" w:rsidRDefault="00983C93" w:rsidP="00983C93"/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57"/>
        <w:gridCol w:w="1289"/>
        <w:gridCol w:w="1289"/>
        <w:gridCol w:w="1396"/>
        <w:gridCol w:w="1289"/>
        <w:gridCol w:w="1235"/>
        <w:gridCol w:w="503"/>
      </w:tblGrid>
      <w:tr w:rsidR="00983C93" w:rsidRPr="00983C93" w14:paraId="08A809B8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155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8CB5DA7" w14:textId="77777777" w:rsidR="00983C93" w:rsidRPr="00983C93" w:rsidRDefault="00983C93" w:rsidP="00983C93">
            <w:r w:rsidRPr="00983C93">
              <w:rPr>
                <w:rFonts w:hint="eastAsia"/>
              </w:rPr>
              <w:t>供試薬剤</w:t>
            </w:r>
          </w:p>
        </w:tc>
        <w:tc>
          <w:tcPr>
            <w:tcW w:w="64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D493ED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  　　　　　　　 節　　　　間　　　　長(cm)</w:t>
            </w:r>
          </w:p>
        </w:tc>
        <w:tc>
          <w:tcPr>
            <w:tcW w:w="5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3BD725" w14:textId="77777777" w:rsidR="00983C93" w:rsidRPr="00983C93" w:rsidRDefault="00983C93" w:rsidP="00983C93"/>
          <w:p w14:paraId="3CB97D95" w14:textId="77777777" w:rsidR="00983C93" w:rsidRPr="00983C93" w:rsidRDefault="00983C93" w:rsidP="00983C93"/>
          <w:p w14:paraId="3313A07C" w14:textId="77777777" w:rsidR="00983C93" w:rsidRPr="00983C93" w:rsidRDefault="00983C93" w:rsidP="00983C93"/>
          <w:p w14:paraId="13008958" w14:textId="77777777" w:rsidR="00983C93" w:rsidRPr="00983C93" w:rsidRDefault="00983C93" w:rsidP="00983C93"/>
          <w:p w14:paraId="16A1B5B6" w14:textId="77777777" w:rsidR="00983C93" w:rsidRPr="00983C93" w:rsidRDefault="00983C93" w:rsidP="00983C93"/>
          <w:p w14:paraId="54C4B832" w14:textId="77777777" w:rsidR="00983C93" w:rsidRPr="00983C93" w:rsidRDefault="00983C93" w:rsidP="00983C93"/>
          <w:p w14:paraId="19DB2F08" w14:textId="77777777" w:rsidR="00983C93" w:rsidRPr="00983C93" w:rsidRDefault="00983C93" w:rsidP="00983C93"/>
        </w:tc>
      </w:tr>
      <w:tr w:rsidR="00983C93" w:rsidRPr="00983C93" w14:paraId="6A46FB22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155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899A15" w14:textId="77777777" w:rsidR="00983C93" w:rsidRPr="00983C93" w:rsidRDefault="00983C93" w:rsidP="00983C93"/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E8E0FD" w14:textId="77777777" w:rsidR="00983C93" w:rsidRPr="00983C93" w:rsidRDefault="00983C93" w:rsidP="00983C93">
            <w:r w:rsidRPr="00983C93">
              <w:rPr>
                <w:rFonts w:hint="eastAsia"/>
              </w:rPr>
              <w:t>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0BF6B8" w14:textId="77777777" w:rsidR="00983C93" w:rsidRPr="00983C93" w:rsidRDefault="00983C93" w:rsidP="00983C93">
            <w:r w:rsidRPr="00983C93">
              <w:rPr>
                <w:rFonts w:hint="eastAsia"/>
              </w:rPr>
              <w:t>Ⅱ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04BC25" w14:textId="77777777" w:rsidR="00983C93" w:rsidRPr="00983C93" w:rsidRDefault="00983C93" w:rsidP="00983C93">
            <w:r w:rsidRPr="00983C93">
              <w:rPr>
                <w:rFonts w:hint="eastAsia"/>
              </w:rPr>
              <w:t>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B2C656" w14:textId="77777777" w:rsidR="00983C93" w:rsidRPr="00983C93" w:rsidRDefault="00983C93" w:rsidP="00983C93">
            <w:r w:rsidRPr="00983C93">
              <w:rPr>
                <w:rFonts w:hint="eastAsia"/>
              </w:rPr>
              <w:t>Ⅳ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6FA47C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  Ⅴ</w:t>
            </w:r>
          </w:p>
        </w:tc>
        <w:tc>
          <w:tcPr>
            <w:tcW w:w="5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0621AF" w14:textId="77777777" w:rsidR="00983C93" w:rsidRPr="00983C93" w:rsidRDefault="00983C93" w:rsidP="00983C93"/>
        </w:tc>
      </w:tr>
      <w:tr w:rsidR="00983C93" w:rsidRPr="00983C93" w14:paraId="3E609881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</w:trPr>
        <w:tc>
          <w:tcPr>
            <w:tcW w:w="1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01D28E9" w14:textId="77777777" w:rsidR="00983C93" w:rsidRPr="00983C93" w:rsidRDefault="00983C93" w:rsidP="00983C93">
            <w:r w:rsidRPr="00983C93">
              <w:rPr>
                <w:rFonts w:hint="eastAsia"/>
              </w:rPr>
              <w:t>(展)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B73927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37.9(101)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186416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C46E71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CDC5B6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E2696BB" w14:textId="77777777" w:rsidR="00983C93" w:rsidRPr="00983C93" w:rsidRDefault="00983C93" w:rsidP="00983C93"/>
        </w:tc>
        <w:tc>
          <w:tcPr>
            <w:tcW w:w="5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7165F0" w14:textId="77777777" w:rsidR="00983C93" w:rsidRPr="00983C93" w:rsidRDefault="00983C93" w:rsidP="00983C93"/>
        </w:tc>
      </w:tr>
      <w:tr w:rsidR="00983C93" w:rsidRPr="00983C93" w14:paraId="30C19E0C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1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AC7716B" w14:textId="77777777" w:rsidR="00983C93" w:rsidRPr="00983C93" w:rsidRDefault="00983C93" w:rsidP="00983C93">
            <w:r w:rsidRPr="00983C93">
              <w:rPr>
                <w:rFonts w:hint="eastAsia"/>
              </w:rPr>
              <w:t>(対)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56E691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35.9( 96)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D83A91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4BAA1D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C9E16A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AD99945" w14:textId="77777777" w:rsidR="00983C93" w:rsidRPr="00983C93" w:rsidRDefault="00983C93" w:rsidP="00983C93"/>
        </w:tc>
        <w:tc>
          <w:tcPr>
            <w:tcW w:w="5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9A5FC" w14:textId="77777777" w:rsidR="00983C93" w:rsidRPr="00983C93" w:rsidRDefault="00983C93" w:rsidP="00983C93"/>
        </w:tc>
      </w:tr>
      <w:tr w:rsidR="00983C93" w:rsidRPr="00983C93" w14:paraId="3771DE53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D9029C" w14:textId="77777777" w:rsidR="00983C93" w:rsidRPr="00983C93" w:rsidRDefault="00983C93" w:rsidP="00983C93">
            <w:r w:rsidRPr="00983C93">
              <w:rPr>
                <w:rFonts w:hint="eastAsia"/>
              </w:rPr>
              <w:t>無処理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5E2C1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37.5(100)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18D5EA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D336A4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E41A1B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A4046" w14:textId="77777777" w:rsidR="00983C93" w:rsidRPr="00983C93" w:rsidRDefault="00983C93" w:rsidP="00983C93"/>
        </w:tc>
        <w:tc>
          <w:tcPr>
            <w:tcW w:w="5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107553" w14:textId="77777777" w:rsidR="00983C93" w:rsidRPr="00983C93" w:rsidRDefault="00983C93" w:rsidP="00983C93"/>
        </w:tc>
      </w:tr>
    </w:tbl>
    <w:p w14:paraId="266AE295" w14:textId="77777777" w:rsidR="00983C93" w:rsidRPr="00983C93" w:rsidRDefault="00983C93" w:rsidP="00983C93"/>
    <w:p w14:paraId="6D832C18" w14:textId="77777777" w:rsidR="00983C93" w:rsidRPr="00983C93" w:rsidRDefault="00983C93" w:rsidP="00983C93">
      <w:r w:rsidRPr="00983C93">
        <w:rPr>
          <w:rFonts w:hint="eastAsia"/>
        </w:rPr>
        <w:t xml:space="preserve">   注１ (  )内は無処理区対比</w:t>
      </w:r>
    </w:p>
    <w:p w14:paraId="5C3F76E0" w14:textId="77777777" w:rsidR="00983C93" w:rsidRPr="00983C93" w:rsidRDefault="00983C93" w:rsidP="00983C93">
      <w:pPr>
        <w:rPr>
          <w:rFonts w:hint="eastAsia"/>
        </w:rPr>
      </w:pPr>
      <w:r w:rsidRPr="00983C93">
        <w:rPr>
          <w:rFonts w:hint="eastAsia"/>
        </w:rPr>
        <w:t xml:space="preserve">   注２ Ⅰは穂首節間を示し、以下の節間をⅡ、Ⅲ、Ⅳ、Ⅴで示す。</w:t>
      </w:r>
    </w:p>
    <w:p w14:paraId="09C0476B" w14:textId="77777777" w:rsidR="00983C93" w:rsidRPr="00983C93" w:rsidRDefault="00983C93" w:rsidP="00983C93"/>
    <w:p w14:paraId="308097C2" w14:textId="77777777" w:rsidR="00983C93" w:rsidRPr="00983C93" w:rsidRDefault="00983C93" w:rsidP="00983C93">
      <w:r w:rsidRPr="00983C93">
        <w:rPr>
          <w:rFonts w:hint="eastAsia"/>
        </w:rPr>
        <w:t xml:space="preserve">(3)倒伏調査  　</w:t>
      </w:r>
    </w:p>
    <w:p w14:paraId="504AB6AE" w14:textId="49F200CE" w:rsidR="00983C93" w:rsidRPr="00983C93" w:rsidRDefault="00983C93" w:rsidP="00983C93">
      <w:r w:rsidRPr="00983C93"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253900" wp14:editId="58081A9E">
                <wp:simplePos x="0" y="0"/>
                <wp:positionH relativeFrom="column">
                  <wp:posOffset>2052955</wp:posOffset>
                </wp:positionH>
                <wp:positionV relativeFrom="paragraph">
                  <wp:posOffset>66675</wp:posOffset>
                </wp:positionV>
                <wp:extent cx="252412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634E6" id="直線コネクタ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65pt,5.25pt" to="360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" o:allowincell="f" strokeweight=".5pt"/>
            </w:pict>
          </mc:Fallback>
        </mc:AlternateConten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37"/>
        <w:gridCol w:w="848"/>
        <w:gridCol w:w="848"/>
        <w:gridCol w:w="530"/>
        <w:gridCol w:w="530"/>
        <w:gridCol w:w="530"/>
        <w:gridCol w:w="530"/>
        <w:gridCol w:w="530"/>
        <w:gridCol w:w="530"/>
        <w:gridCol w:w="901"/>
        <w:gridCol w:w="47"/>
      </w:tblGrid>
      <w:tr w:rsidR="00983C93" w:rsidRPr="00983C93" w14:paraId="2EB7DAE9" w14:textId="77777777" w:rsidTr="0014345B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hRule="exact" w:val="328"/>
        </w:trPr>
        <w:tc>
          <w:tcPr>
            <w:tcW w:w="153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D4F1CCE" w14:textId="77777777" w:rsidR="00983C93" w:rsidRPr="00983C93" w:rsidRDefault="00983C93" w:rsidP="00983C93">
            <w:r w:rsidRPr="00983C93">
              <w:rPr>
                <w:rFonts w:hint="eastAsia"/>
              </w:rPr>
              <w:t>供試薬剤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F1104BF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   中間調査</w:t>
            </w:r>
          </w:p>
        </w:tc>
        <w:tc>
          <w:tcPr>
            <w:tcW w:w="4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EFDB2C" w14:textId="77777777" w:rsidR="00983C93" w:rsidRPr="00983C93" w:rsidRDefault="00983C93" w:rsidP="00983C93">
            <w:r w:rsidRPr="00983C93">
              <w:rPr>
                <w:rFonts w:hint="eastAsia"/>
              </w:rPr>
              <w:t>倒伏程度別の倒伏面積(％)　(月／日)</w:t>
            </w:r>
          </w:p>
        </w:tc>
      </w:tr>
      <w:tr w:rsidR="00983C93" w:rsidRPr="00983C93" w14:paraId="1087FEA8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328"/>
        </w:trPr>
        <w:tc>
          <w:tcPr>
            <w:tcW w:w="15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55F1C3" w14:textId="77777777" w:rsidR="00983C93" w:rsidRPr="00983C93" w:rsidRDefault="00983C93" w:rsidP="00983C93"/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28ACDE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月　日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7C9120" w14:textId="77777777" w:rsidR="00983C93" w:rsidRPr="00983C93" w:rsidRDefault="00983C93" w:rsidP="00983C93">
            <w:r w:rsidRPr="00983C93">
              <w:rPr>
                <w:rFonts w:hint="eastAsia"/>
              </w:rPr>
              <w:t>月　日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D82F3F" w14:textId="77777777" w:rsidR="00983C93" w:rsidRPr="00983C93" w:rsidRDefault="00983C93" w:rsidP="00983C93">
            <w:r w:rsidRPr="00983C93">
              <w:rPr>
                <w:rFonts w:hint="eastAsia"/>
              </w:rPr>
              <w:t>０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996DAF" w14:textId="77777777" w:rsidR="00983C93" w:rsidRPr="00983C93" w:rsidRDefault="00983C93" w:rsidP="00983C93">
            <w:r w:rsidRPr="00983C93">
              <w:rPr>
                <w:rFonts w:hint="eastAsia"/>
              </w:rPr>
              <w:t>１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11BEB3" w14:textId="77777777" w:rsidR="00983C93" w:rsidRPr="00983C93" w:rsidRDefault="00983C93" w:rsidP="00983C93">
            <w:r w:rsidRPr="00983C93">
              <w:rPr>
                <w:rFonts w:hint="eastAsia"/>
              </w:rPr>
              <w:t>２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CD90A0" w14:textId="77777777" w:rsidR="00983C93" w:rsidRPr="00983C93" w:rsidRDefault="00983C93" w:rsidP="00983C93">
            <w:r w:rsidRPr="00983C93">
              <w:rPr>
                <w:rFonts w:hint="eastAsia"/>
              </w:rPr>
              <w:t>３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321B6C" w14:textId="77777777" w:rsidR="00983C93" w:rsidRPr="00983C93" w:rsidRDefault="00983C93" w:rsidP="00983C93">
            <w:r w:rsidRPr="00983C93">
              <w:rPr>
                <w:rFonts w:hint="eastAsia"/>
              </w:rPr>
              <w:t>４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52DB26" w14:textId="77777777" w:rsidR="00983C93" w:rsidRPr="00983C93" w:rsidRDefault="00983C93" w:rsidP="00983C93">
            <w:r w:rsidRPr="00983C93">
              <w:rPr>
                <w:rFonts w:hint="eastAsia"/>
              </w:rPr>
              <w:t>５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5ADFD47" w14:textId="77777777" w:rsidR="00983C93" w:rsidRPr="00983C93" w:rsidRDefault="00983C93" w:rsidP="00983C93">
            <w:r w:rsidRPr="00983C93">
              <w:rPr>
                <w:rFonts w:hint="eastAsia"/>
              </w:rPr>
              <w:t>平均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DA304F" w14:textId="77777777" w:rsidR="00983C93" w:rsidRPr="00983C93" w:rsidRDefault="00983C93" w:rsidP="00983C93"/>
          <w:p w14:paraId="137C32A9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← (2×20)+(3×60)+(4×20)</w:t>
            </w:r>
          </w:p>
          <w:p w14:paraId="1EB03691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          　100</w:t>
            </w:r>
          </w:p>
          <w:p w14:paraId="692A22DA" w14:textId="77777777" w:rsidR="00983C93" w:rsidRPr="00983C93" w:rsidRDefault="00983C93" w:rsidP="00983C93"/>
        </w:tc>
      </w:tr>
      <w:tr w:rsidR="00983C93" w:rsidRPr="00983C93" w14:paraId="7D999566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164"/>
        </w:trPr>
        <w:tc>
          <w:tcPr>
            <w:tcW w:w="153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C41375E" w14:textId="77777777" w:rsidR="00983C93" w:rsidRPr="00983C93" w:rsidRDefault="00983C93" w:rsidP="00983C93">
            <w:r w:rsidRPr="00983C93">
              <w:rPr>
                <w:rFonts w:hint="eastAsia"/>
              </w:rPr>
              <w:t>(展)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F5DDCC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 0.0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4AD457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  1.5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C109E9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0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A616AC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0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C09507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20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2237DC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60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C5D8C0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20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1911D3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 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9CD777C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　3.0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6DB3DB" w14:textId="77777777" w:rsidR="00983C93" w:rsidRPr="00983C93" w:rsidRDefault="00983C93" w:rsidP="00983C93"/>
        </w:tc>
      </w:tr>
      <w:tr w:rsidR="00983C93" w:rsidRPr="00983C93" w14:paraId="3FDE07AF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65"/>
        </w:trPr>
        <w:tc>
          <w:tcPr>
            <w:tcW w:w="15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0556C8" w14:textId="77777777" w:rsidR="00983C93" w:rsidRPr="00983C93" w:rsidRDefault="00983C93" w:rsidP="00983C93"/>
        </w:tc>
        <w:tc>
          <w:tcPr>
            <w:tcW w:w="8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DED959" w14:textId="77777777" w:rsidR="00983C93" w:rsidRPr="00983C93" w:rsidRDefault="00983C93" w:rsidP="00983C93"/>
        </w:tc>
        <w:tc>
          <w:tcPr>
            <w:tcW w:w="8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4508FE" w14:textId="77777777" w:rsidR="00983C93" w:rsidRPr="00983C93" w:rsidRDefault="00983C93" w:rsidP="00983C93"/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76D40F" w14:textId="77777777" w:rsidR="00983C93" w:rsidRPr="00983C93" w:rsidRDefault="00983C93" w:rsidP="00983C93"/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B230D8" w14:textId="77777777" w:rsidR="00983C93" w:rsidRPr="00983C93" w:rsidRDefault="00983C93" w:rsidP="00983C93"/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08AFCD" w14:textId="77777777" w:rsidR="00983C93" w:rsidRPr="00983C93" w:rsidRDefault="00983C93" w:rsidP="00983C93"/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4D2370" w14:textId="77777777" w:rsidR="00983C93" w:rsidRPr="00983C93" w:rsidRDefault="00983C93" w:rsidP="00983C93"/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5562F8" w14:textId="77777777" w:rsidR="00983C93" w:rsidRPr="00983C93" w:rsidRDefault="00983C93" w:rsidP="00983C93"/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C29180" w14:textId="77777777" w:rsidR="00983C93" w:rsidRPr="00983C93" w:rsidRDefault="00983C93" w:rsidP="00983C93"/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5480F6" w14:textId="77777777" w:rsidR="00983C93" w:rsidRPr="00983C93" w:rsidRDefault="00983C93" w:rsidP="00983C93"/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456AD" w14:textId="77777777" w:rsidR="00983C93" w:rsidRPr="00983C93" w:rsidRDefault="00983C93" w:rsidP="00983C93"/>
        </w:tc>
      </w:tr>
      <w:tr w:rsidR="00983C93" w:rsidRPr="00983C93" w14:paraId="07DC4A3E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99"/>
        </w:trPr>
        <w:tc>
          <w:tcPr>
            <w:tcW w:w="15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D9A070" w14:textId="77777777" w:rsidR="00983C93" w:rsidRPr="00983C93" w:rsidRDefault="00983C93" w:rsidP="00983C93"/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ECB6B1" w14:textId="77777777" w:rsidR="00983C93" w:rsidRPr="00983C93" w:rsidRDefault="00983C93" w:rsidP="00983C93"/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295B26" w14:textId="77777777" w:rsidR="00983C93" w:rsidRPr="00983C93" w:rsidRDefault="00983C93" w:rsidP="00983C93"/>
        </w:tc>
        <w:tc>
          <w:tcPr>
            <w:tcW w:w="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9A9926" w14:textId="77777777" w:rsidR="00983C93" w:rsidRPr="00983C93" w:rsidRDefault="00983C93" w:rsidP="00983C93"/>
        </w:tc>
        <w:tc>
          <w:tcPr>
            <w:tcW w:w="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F20033" w14:textId="77777777" w:rsidR="00983C93" w:rsidRPr="00983C93" w:rsidRDefault="00983C93" w:rsidP="00983C93"/>
        </w:tc>
        <w:tc>
          <w:tcPr>
            <w:tcW w:w="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FE839D" w14:textId="77777777" w:rsidR="00983C93" w:rsidRPr="00983C93" w:rsidRDefault="00983C93" w:rsidP="00983C93"/>
        </w:tc>
        <w:tc>
          <w:tcPr>
            <w:tcW w:w="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0BE4C4" w14:textId="77777777" w:rsidR="00983C93" w:rsidRPr="00983C93" w:rsidRDefault="00983C93" w:rsidP="00983C93"/>
        </w:tc>
        <w:tc>
          <w:tcPr>
            <w:tcW w:w="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541F07" w14:textId="77777777" w:rsidR="00983C93" w:rsidRPr="00983C93" w:rsidRDefault="00983C93" w:rsidP="00983C93"/>
        </w:tc>
        <w:tc>
          <w:tcPr>
            <w:tcW w:w="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3711A2" w14:textId="77777777" w:rsidR="00983C93" w:rsidRPr="00983C93" w:rsidRDefault="00983C93" w:rsidP="00983C93"/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AC2F46" w14:textId="77777777" w:rsidR="00983C93" w:rsidRPr="00983C93" w:rsidRDefault="00983C93" w:rsidP="00983C93"/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9E457B" w14:textId="77777777" w:rsidR="00983C93" w:rsidRPr="00983C93" w:rsidRDefault="00983C93" w:rsidP="00983C93"/>
        </w:tc>
      </w:tr>
      <w:tr w:rsidR="00983C93" w:rsidRPr="00983C93" w14:paraId="3E49EF32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329"/>
        </w:trPr>
        <w:tc>
          <w:tcPr>
            <w:tcW w:w="1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918D5BC" w14:textId="77777777" w:rsidR="00983C93" w:rsidRPr="00983C93" w:rsidRDefault="00983C93" w:rsidP="00983C93">
            <w:r w:rsidRPr="00983C93">
              <w:rPr>
                <w:rFonts w:hint="eastAsia"/>
              </w:rPr>
              <w:t>(対)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CC6364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0DC1DB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D2AFD2" w14:textId="77777777" w:rsidR="00983C93" w:rsidRPr="00983C93" w:rsidRDefault="00983C93" w:rsidP="00983C93"/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AFED26" w14:textId="77777777" w:rsidR="00983C93" w:rsidRPr="00983C93" w:rsidRDefault="00983C93" w:rsidP="00983C93"/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2986F9" w14:textId="77777777" w:rsidR="00983C93" w:rsidRPr="00983C93" w:rsidRDefault="00983C93" w:rsidP="00983C93"/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2BD2D3" w14:textId="77777777" w:rsidR="00983C93" w:rsidRPr="00983C93" w:rsidRDefault="00983C93" w:rsidP="00983C93"/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43D6BA" w14:textId="77777777" w:rsidR="00983C93" w:rsidRPr="00983C93" w:rsidRDefault="00983C93" w:rsidP="00983C93"/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914A88" w14:textId="77777777" w:rsidR="00983C93" w:rsidRPr="00983C93" w:rsidRDefault="00983C93" w:rsidP="00983C9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4F649" w14:textId="77777777" w:rsidR="00983C93" w:rsidRPr="00983C93" w:rsidRDefault="00983C93" w:rsidP="00983C93"/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C90ECE" w14:textId="77777777" w:rsidR="00983C93" w:rsidRPr="00983C93" w:rsidRDefault="00983C93" w:rsidP="00983C93"/>
        </w:tc>
      </w:tr>
      <w:tr w:rsidR="00983C93" w:rsidRPr="00983C93" w14:paraId="2EDF4935" w14:textId="77777777" w:rsidTr="0014345B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hRule="exact" w:val="232"/>
        </w:trPr>
        <w:tc>
          <w:tcPr>
            <w:tcW w:w="153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56A2802" w14:textId="77777777" w:rsidR="00983C93" w:rsidRPr="00983C93" w:rsidRDefault="00983C93" w:rsidP="00983C93">
            <w:r w:rsidRPr="00983C93">
              <w:rPr>
                <w:rFonts w:hint="eastAsia"/>
              </w:rPr>
              <w:t>無処理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8D9C35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AE8209" w14:textId="77777777" w:rsidR="00983C93" w:rsidRPr="00983C93" w:rsidRDefault="00983C93" w:rsidP="00983C93"/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BF5282" w14:textId="77777777" w:rsidR="00983C93" w:rsidRPr="00983C93" w:rsidRDefault="00983C93" w:rsidP="00983C93"/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CD2AC1" w14:textId="77777777" w:rsidR="00983C93" w:rsidRPr="00983C93" w:rsidRDefault="00983C93" w:rsidP="00983C93"/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EE0CAC" w14:textId="77777777" w:rsidR="00983C93" w:rsidRPr="00983C93" w:rsidRDefault="00983C93" w:rsidP="00983C93"/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69052B" w14:textId="77777777" w:rsidR="00983C93" w:rsidRPr="00983C93" w:rsidRDefault="00983C93" w:rsidP="00983C93"/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F7FEA3" w14:textId="77777777" w:rsidR="00983C93" w:rsidRPr="00983C93" w:rsidRDefault="00983C93" w:rsidP="00983C93"/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F0A002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376309" w14:textId="77777777" w:rsidR="00983C93" w:rsidRPr="00983C93" w:rsidRDefault="00983C93" w:rsidP="00983C93"/>
        </w:tc>
      </w:tr>
      <w:tr w:rsidR="00983C93" w:rsidRPr="00983C93" w14:paraId="2C478214" w14:textId="77777777" w:rsidTr="0014345B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hRule="exact" w:val="100"/>
        </w:trPr>
        <w:tc>
          <w:tcPr>
            <w:tcW w:w="15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083053" w14:textId="77777777" w:rsidR="00983C93" w:rsidRPr="00983C93" w:rsidRDefault="00983C93" w:rsidP="00983C93"/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32B13A" w14:textId="77777777" w:rsidR="00983C93" w:rsidRPr="00983C93" w:rsidRDefault="00983C93" w:rsidP="00983C93"/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C5C613" w14:textId="77777777" w:rsidR="00983C93" w:rsidRPr="00983C93" w:rsidRDefault="00983C93" w:rsidP="00983C93"/>
        </w:tc>
        <w:tc>
          <w:tcPr>
            <w:tcW w:w="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4CB618" w14:textId="77777777" w:rsidR="00983C93" w:rsidRPr="00983C93" w:rsidRDefault="00983C93" w:rsidP="00983C93"/>
        </w:tc>
        <w:tc>
          <w:tcPr>
            <w:tcW w:w="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F2A5D6" w14:textId="77777777" w:rsidR="00983C93" w:rsidRPr="00983C93" w:rsidRDefault="00983C93" w:rsidP="00983C93"/>
        </w:tc>
        <w:tc>
          <w:tcPr>
            <w:tcW w:w="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D0EAE4" w14:textId="77777777" w:rsidR="00983C93" w:rsidRPr="00983C93" w:rsidRDefault="00983C93" w:rsidP="00983C93"/>
        </w:tc>
        <w:tc>
          <w:tcPr>
            <w:tcW w:w="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D0191A" w14:textId="77777777" w:rsidR="00983C93" w:rsidRPr="00983C93" w:rsidRDefault="00983C93" w:rsidP="00983C93"/>
        </w:tc>
        <w:tc>
          <w:tcPr>
            <w:tcW w:w="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5FBFFA" w14:textId="77777777" w:rsidR="00983C93" w:rsidRPr="00983C93" w:rsidRDefault="00983C93" w:rsidP="00983C93"/>
        </w:tc>
        <w:tc>
          <w:tcPr>
            <w:tcW w:w="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54C93E" w14:textId="77777777" w:rsidR="00983C93" w:rsidRPr="00983C93" w:rsidRDefault="00983C93" w:rsidP="00983C93"/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906D2" w14:textId="77777777" w:rsidR="00983C93" w:rsidRPr="00983C93" w:rsidRDefault="00983C93" w:rsidP="00983C93"/>
        </w:tc>
      </w:tr>
    </w:tbl>
    <w:p w14:paraId="4E56004C" w14:textId="77777777" w:rsidR="00983C93" w:rsidRPr="00983C93" w:rsidRDefault="00983C93" w:rsidP="00983C93"/>
    <w:p w14:paraId="545644F1" w14:textId="77777777" w:rsidR="00983C93" w:rsidRPr="00983C93" w:rsidRDefault="00983C93" w:rsidP="00983C93">
      <w:pPr>
        <w:rPr>
          <w:rFonts w:hint="eastAsia"/>
        </w:rPr>
      </w:pPr>
      <w:r w:rsidRPr="00983C93">
        <w:rPr>
          <w:rFonts w:hint="eastAsia"/>
        </w:rPr>
        <w:t xml:space="preserve">   注１ 倒伏程度：０（無）、１（微：倒伏角15°）、２(少：同30°)、３（中：同45°）、</w:t>
      </w:r>
    </w:p>
    <w:p w14:paraId="0C9FA985" w14:textId="77777777" w:rsidR="00983C93" w:rsidRPr="00983C93" w:rsidRDefault="00983C93" w:rsidP="00983C93">
      <w:r w:rsidRPr="00983C93">
        <w:rPr>
          <w:rFonts w:hint="eastAsia"/>
        </w:rPr>
        <w:t>４（多：同67°）、５（甚：同90°）</w:t>
      </w:r>
    </w:p>
    <w:p w14:paraId="6437103B" w14:textId="77777777" w:rsidR="00983C93" w:rsidRPr="00983C93" w:rsidRDefault="00983C93" w:rsidP="00983C93">
      <w:pPr>
        <w:rPr>
          <w:rFonts w:hint="eastAsia"/>
        </w:rPr>
      </w:pPr>
      <w:r w:rsidRPr="00983C93">
        <w:rPr>
          <w:rFonts w:hint="eastAsia"/>
        </w:rPr>
        <w:t xml:space="preserve">   注２ 処理後、数回中間で倒伏調査（達観）を行い、さらに最終調査日（成熟期直前）で程度別倒伏調査を行う。</w:t>
      </w:r>
    </w:p>
    <w:p w14:paraId="2F769B20" w14:textId="77777777" w:rsidR="00983C93" w:rsidRPr="00983C93" w:rsidRDefault="00983C93" w:rsidP="00983C93">
      <w:pPr>
        <w:rPr>
          <w:rFonts w:hint="eastAsia"/>
        </w:rPr>
      </w:pPr>
      <w:r w:rsidRPr="00983C93">
        <w:rPr>
          <w:rFonts w:hint="eastAsia"/>
        </w:rPr>
        <w:t xml:space="preserve">　 注３ 平均＝Σ（程度別指数×倒伏面積）／100　</w:t>
      </w:r>
    </w:p>
    <w:p w14:paraId="7429DF7B" w14:textId="77777777" w:rsidR="00983C93" w:rsidRPr="00983C93" w:rsidRDefault="00983C93" w:rsidP="00983C93"/>
    <w:p w14:paraId="056F6F1E" w14:textId="77777777" w:rsidR="00983C93" w:rsidRPr="00983C93" w:rsidRDefault="00983C93" w:rsidP="00983C93">
      <w:r w:rsidRPr="00983C93">
        <w:rPr>
          <w:rFonts w:hint="eastAsia"/>
        </w:rPr>
        <w:t xml:space="preserve">(3)収量調査 </w:t>
      </w:r>
    </w:p>
    <w:p w14:paraId="1F068813" w14:textId="77777777" w:rsidR="00983C93" w:rsidRPr="00983C93" w:rsidRDefault="00983C93" w:rsidP="00983C93"/>
    <w:tbl>
      <w:tblPr>
        <w:tblW w:w="9167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37"/>
        <w:gridCol w:w="1272"/>
        <w:gridCol w:w="1272"/>
        <w:gridCol w:w="1378"/>
        <w:gridCol w:w="1272"/>
        <w:gridCol w:w="1166"/>
        <w:gridCol w:w="1167"/>
        <w:gridCol w:w="103"/>
      </w:tblGrid>
      <w:tr w:rsidR="00983C93" w:rsidRPr="00983C93" w14:paraId="4141BDBE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89F00E4" w14:textId="77777777" w:rsidR="00983C93" w:rsidRPr="00983C93" w:rsidRDefault="00983C93" w:rsidP="00983C93">
            <w:r w:rsidRPr="00983C93">
              <w:rPr>
                <w:rFonts w:hint="eastAsia"/>
              </w:rPr>
              <w:t>供試薬剤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F20950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　全 　重</w:t>
            </w:r>
          </w:p>
          <w:p w14:paraId="6E5C1DC6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　　kg/a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EF1B5B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 わ ら 重</w:t>
            </w:r>
          </w:p>
          <w:p w14:paraId="15F95797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　　kg/a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A1F40E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　 籾　重</w:t>
            </w:r>
          </w:p>
          <w:p w14:paraId="751C7966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   kg/a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6A46B9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玄 米 重</w:t>
            </w:r>
          </w:p>
          <w:p w14:paraId="68280D08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 kg/a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88E656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登熟歩合</w:t>
            </w:r>
          </w:p>
          <w:p w14:paraId="15F969CE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　 ％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C5CC148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品質(等級)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6F9889" w14:textId="77777777" w:rsidR="00983C93" w:rsidRPr="00983C93" w:rsidRDefault="00983C93" w:rsidP="00983C93"/>
          <w:p w14:paraId="2D3B8E25" w14:textId="77777777" w:rsidR="00983C93" w:rsidRPr="00983C93" w:rsidRDefault="00983C93" w:rsidP="00983C93"/>
          <w:p w14:paraId="60C8FB21" w14:textId="77777777" w:rsidR="00983C93" w:rsidRPr="00983C93" w:rsidRDefault="00983C93" w:rsidP="00983C93"/>
          <w:p w14:paraId="19570B17" w14:textId="77777777" w:rsidR="00983C93" w:rsidRPr="00983C93" w:rsidRDefault="00983C93" w:rsidP="00983C93"/>
          <w:p w14:paraId="3B512CA0" w14:textId="77777777" w:rsidR="00983C93" w:rsidRPr="00983C93" w:rsidRDefault="00983C93" w:rsidP="00983C93"/>
          <w:p w14:paraId="3429C39A" w14:textId="77777777" w:rsidR="00983C93" w:rsidRPr="00983C93" w:rsidRDefault="00983C93" w:rsidP="00983C93"/>
        </w:tc>
      </w:tr>
      <w:tr w:rsidR="00983C93" w:rsidRPr="00983C93" w14:paraId="39C0AE22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218F0DA" w14:textId="77777777" w:rsidR="00983C93" w:rsidRPr="00983C93" w:rsidRDefault="00983C93" w:rsidP="00983C93">
            <w:r w:rsidRPr="00983C93">
              <w:rPr>
                <w:rFonts w:hint="eastAsia"/>
              </w:rPr>
              <w:t>(展)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DC91F7" w14:textId="77777777" w:rsidR="00983C93" w:rsidRPr="00983C93" w:rsidRDefault="00983C93" w:rsidP="00983C93"/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D8A877" w14:textId="77777777" w:rsidR="00983C93" w:rsidRPr="00983C93" w:rsidRDefault="00983C93" w:rsidP="00983C93"/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C3C11C" w14:textId="77777777" w:rsidR="00983C93" w:rsidRPr="00983C93" w:rsidRDefault="00983C93" w:rsidP="00983C93"/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D42DE2" w14:textId="77777777" w:rsidR="00983C93" w:rsidRPr="00983C93" w:rsidRDefault="00983C93" w:rsidP="00983C93"/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F1015B" w14:textId="77777777" w:rsidR="00983C93" w:rsidRPr="00983C93" w:rsidRDefault="00983C93" w:rsidP="00983C93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5CDDA20" w14:textId="77777777" w:rsidR="00983C93" w:rsidRPr="00983C93" w:rsidRDefault="00983C93" w:rsidP="00983C93"/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35BDD7" w14:textId="77777777" w:rsidR="00983C93" w:rsidRPr="00983C93" w:rsidRDefault="00983C93" w:rsidP="00983C93"/>
        </w:tc>
      </w:tr>
      <w:tr w:rsidR="00983C93" w:rsidRPr="00983C93" w14:paraId="7F9A07BE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1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FE51DB4" w14:textId="77777777" w:rsidR="00983C93" w:rsidRPr="00983C93" w:rsidRDefault="00983C93" w:rsidP="00983C93">
            <w:r w:rsidRPr="00983C93">
              <w:rPr>
                <w:rFonts w:hint="eastAsia"/>
              </w:rPr>
              <w:t>(対)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B14395" w14:textId="77777777" w:rsidR="00983C93" w:rsidRPr="00983C93" w:rsidRDefault="00983C93" w:rsidP="00983C93"/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7A5FA7" w14:textId="77777777" w:rsidR="00983C93" w:rsidRPr="00983C93" w:rsidRDefault="00983C93" w:rsidP="00983C93"/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B4702B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400E0C" w14:textId="77777777" w:rsidR="00983C93" w:rsidRPr="00983C93" w:rsidRDefault="00983C93" w:rsidP="00983C93"/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678F8B" w14:textId="77777777" w:rsidR="00983C93" w:rsidRPr="00983C93" w:rsidRDefault="00983C93" w:rsidP="00983C93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7FA8F47" w14:textId="77777777" w:rsidR="00983C93" w:rsidRPr="00983C93" w:rsidRDefault="00983C93" w:rsidP="00983C93"/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77115" w14:textId="77777777" w:rsidR="00983C93" w:rsidRPr="00983C93" w:rsidRDefault="00983C93" w:rsidP="00983C93"/>
        </w:tc>
      </w:tr>
      <w:tr w:rsidR="00983C93" w:rsidRPr="00983C93" w14:paraId="06DE063F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28116A" w14:textId="77777777" w:rsidR="00983C93" w:rsidRPr="00983C93" w:rsidRDefault="00983C93" w:rsidP="00983C93">
            <w:r w:rsidRPr="00983C93">
              <w:rPr>
                <w:rFonts w:hint="eastAsia"/>
              </w:rPr>
              <w:t>無処理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0E00E" w14:textId="77777777" w:rsidR="00983C93" w:rsidRPr="00983C93" w:rsidRDefault="00983C93" w:rsidP="00983C93"/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105D0A" w14:textId="77777777" w:rsidR="00983C93" w:rsidRPr="00983C93" w:rsidRDefault="00983C93" w:rsidP="00983C93"/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CE2E50" w14:textId="77777777" w:rsidR="00983C93" w:rsidRPr="00983C93" w:rsidRDefault="00983C93" w:rsidP="00983C93">
            <w:r w:rsidRPr="00983C93">
              <w:rPr>
                <w:rFonts w:hint="eastAsia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D37932" w14:textId="77777777" w:rsidR="00983C93" w:rsidRPr="00983C93" w:rsidRDefault="00983C93" w:rsidP="00983C93"/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DD4D9B" w14:textId="77777777" w:rsidR="00983C93" w:rsidRPr="00983C93" w:rsidRDefault="00983C93" w:rsidP="00983C93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6F001" w14:textId="77777777" w:rsidR="00983C93" w:rsidRPr="00983C93" w:rsidRDefault="00983C93" w:rsidP="00983C93"/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620ECA" w14:textId="77777777" w:rsidR="00983C93" w:rsidRPr="00983C93" w:rsidRDefault="00983C93" w:rsidP="00983C93"/>
        </w:tc>
      </w:tr>
    </w:tbl>
    <w:p w14:paraId="0EA24E79" w14:textId="77777777" w:rsidR="00983C93" w:rsidRPr="00983C93" w:rsidRDefault="00983C93" w:rsidP="00983C93"/>
    <w:p w14:paraId="03A9292E" w14:textId="77777777" w:rsidR="00983C93" w:rsidRPr="00983C93" w:rsidRDefault="00983C93" w:rsidP="00983C93">
      <w:pPr>
        <w:rPr>
          <w:rFonts w:hint="eastAsia"/>
        </w:rPr>
      </w:pPr>
      <w:r w:rsidRPr="00983C93">
        <w:rPr>
          <w:rFonts w:hint="eastAsia"/>
        </w:rPr>
        <w:t xml:space="preserve">  注1　(  )内は無処理対比</w:t>
      </w:r>
    </w:p>
    <w:p w14:paraId="0B9D7AE8" w14:textId="77777777" w:rsidR="00983C93" w:rsidRPr="00983C93" w:rsidRDefault="00983C93" w:rsidP="00983C93"/>
    <w:p w14:paraId="3380C00E" w14:textId="77777777" w:rsidR="00983C93" w:rsidRPr="00983C93" w:rsidRDefault="00983C93" w:rsidP="00983C93">
      <w:r w:rsidRPr="00983C93">
        <w:rPr>
          <w:rFonts w:hint="eastAsia"/>
        </w:rPr>
        <w:t>７　考察 (薬剤又は対照薬剤、 無処理に比較して)</w:t>
      </w:r>
    </w:p>
    <w:p w14:paraId="6D54A9E5" w14:textId="77777777" w:rsidR="00983C93" w:rsidRPr="00983C93" w:rsidRDefault="00983C93" w:rsidP="00983C93">
      <w:r w:rsidRPr="00983C93">
        <w:rPr>
          <w:rFonts w:hint="eastAsia"/>
        </w:rPr>
        <w:t xml:space="preserve">　(1) 薬害の状況(生育状況、薬害の有無、様相、程度)</w:t>
      </w:r>
    </w:p>
    <w:p w14:paraId="64069F5A" w14:textId="77777777" w:rsidR="00983C93" w:rsidRPr="00983C93" w:rsidRDefault="00983C93" w:rsidP="00983C93">
      <w:r w:rsidRPr="00983C93">
        <w:rPr>
          <w:rFonts w:hint="eastAsia"/>
        </w:rPr>
        <w:t xml:space="preserve">　(2) 除草効果(全般的効果、倒伏軽減効果、稈長・節間長の短縮効果)</w:t>
      </w:r>
    </w:p>
    <w:p w14:paraId="6D1C2A2A" w14:textId="77777777" w:rsidR="00983C93" w:rsidRPr="00983C93" w:rsidRDefault="00983C93" w:rsidP="00983C93">
      <w:r w:rsidRPr="00983C93">
        <w:rPr>
          <w:rFonts w:hint="eastAsia"/>
        </w:rPr>
        <w:t xml:space="preserve">　(3) 散布の難易(散布の精度、普及上の問題点、気付いた点他)</w:t>
      </w:r>
    </w:p>
    <w:p w14:paraId="6C8A91BB" w14:textId="77777777" w:rsidR="00983C93" w:rsidRPr="00983C93" w:rsidRDefault="00983C93" w:rsidP="00983C93">
      <w:r w:rsidRPr="00983C93">
        <w:rPr>
          <w:rFonts w:hint="eastAsia"/>
        </w:rPr>
        <w:t xml:space="preserve">　(4) その他</w:t>
      </w:r>
    </w:p>
    <w:p w14:paraId="1B05922C" w14:textId="77777777" w:rsidR="00983C93" w:rsidRPr="00983C93" w:rsidRDefault="00983C93" w:rsidP="00983C93">
      <w:pPr>
        <w:rPr>
          <w:rFonts w:hint="eastAsia"/>
        </w:rPr>
      </w:pPr>
    </w:p>
    <w:p w14:paraId="3FC5505E" w14:textId="77777777" w:rsidR="00983C93" w:rsidRPr="00983C93" w:rsidRDefault="00983C93" w:rsidP="00983C93">
      <w:r w:rsidRPr="00983C93">
        <w:rPr>
          <w:rFonts w:hint="eastAsia"/>
        </w:rPr>
        <w:t>８　評価</w:t>
      </w:r>
    </w:p>
    <w:p w14:paraId="0FA8EA56" w14:textId="77777777" w:rsidR="00983C93" w:rsidRPr="00983C93" w:rsidRDefault="00983C93" w:rsidP="00983C93">
      <w:pPr>
        <w:rPr>
          <w:rFonts w:hint="eastAsia"/>
        </w:rPr>
      </w:pPr>
      <w:r w:rsidRPr="00983C93">
        <w:rPr>
          <w:rFonts w:hint="eastAsia"/>
        </w:rPr>
        <w:t xml:space="preserve">　下記により該当するものに○印をする。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983C93" w:rsidRPr="00983C93" w14:paraId="2B55AB51" w14:textId="77777777" w:rsidTr="0014345B">
        <w:tc>
          <w:tcPr>
            <w:tcW w:w="1962" w:type="dxa"/>
            <w:vMerge w:val="restart"/>
            <w:tcBorders>
              <w:left w:val="nil"/>
              <w:tl2br w:val="single" w:sz="4" w:space="0" w:color="auto"/>
            </w:tcBorders>
          </w:tcPr>
          <w:p w14:paraId="5E32A3F5" w14:textId="77777777" w:rsidR="00983C93" w:rsidRPr="00983C93" w:rsidRDefault="00983C93" w:rsidP="00983C93">
            <w:pPr>
              <w:rPr>
                <w:rFonts w:hint="eastAsia"/>
              </w:rPr>
            </w:pPr>
            <w:r w:rsidRPr="00983C93">
              <w:rPr>
                <w:rFonts w:hint="eastAsia"/>
              </w:rPr>
              <w:t xml:space="preserve">　　　　　　評価</w:t>
            </w:r>
          </w:p>
          <w:p w14:paraId="57C8C91E" w14:textId="77777777" w:rsidR="00983C93" w:rsidRPr="00983C93" w:rsidRDefault="00983C93" w:rsidP="00983C93">
            <w:pPr>
              <w:rPr>
                <w:rFonts w:hint="eastAsia"/>
              </w:rPr>
            </w:pPr>
            <w:r w:rsidRPr="00983C93">
              <w:rPr>
                <w:rFonts w:hint="eastAsia"/>
              </w:rPr>
              <w:t>展示薬剤</w:t>
            </w:r>
          </w:p>
        </w:tc>
        <w:tc>
          <w:tcPr>
            <w:tcW w:w="2163" w:type="dxa"/>
            <w:gridSpan w:val="3"/>
            <w:vAlign w:val="center"/>
          </w:tcPr>
          <w:p w14:paraId="4CD858F1" w14:textId="77777777" w:rsidR="00983C93" w:rsidRPr="00983C93" w:rsidRDefault="00983C93" w:rsidP="00983C93">
            <w:pPr>
              <w:rPr>
                <w:rFonts w:hint="eastAsia"/>
              </w:rPr>
            </w:pPr>
            <w:r w:rsidRPr="00983C93">
              <w:rPr>
                <w:rFonts w:hint="eastAsia"/>
              </w:rPr>
              <w:t>散布法</w:t>
            </w:r>
          </w:p>
        </w:tc>
        <w:tc>
          <w:tcPr>
            <w:tcW w:w="2163" w:type="dxa"/>
            <w:gridSpan w:val="3"/>
            <w:vAlign w:val="center"/>
          </w:tcPr>
          <w:p w14:paraId="22D8F59C" w14:textId="77777777" w:rsidR="00983C93" w:rsidRPr="00983C93" w:rsidRDefault="00983C93" w:rsidP="00983C93">
            <w:pPr>
              <w:rPr>
                <w:rFonts w:hint="eastAsia"/>
              </w:rPr>
            </w:pPr>
            <w:r w:rsidRPr="00983C93">
              <w:rPr>
                <w:rFonts w:hint="eastAsia"/>
              </w:rPr>
              <w:t>効果と薬害等</w:t>
            </w:r>
          </w:p>
        </w:tc>
        <w:tc>
          <w:tcPr>
            <w:tcW w:w="2163" w:type="dxa"/>
            <w:gridSpan w:val="3"/>
            <w:tcBorders>
              <w:right w:val="nil"/>
            </w:tcBorders>
            <w:vAlign w:val="center"/>
          </w:tcPr>
          <w:p w14:paraId="78533643" w14:textId="77777777" w:rsidR="00983C93" w:rsidRPr="00983C93" w:rsidRDefault="00983C93" w:rsidP="00983C93">
            <w:pPr>
              <w:rPr>
                <w:rFonts w:hint="eastAsia"/>
              </w:rPr>
            </w:pPr>
            <w:r w:rsidRPr="00983C93">
              <w:rPr>
                <w:rFonts w:hint="eastAsia"/>
              </w:rPr>
              <w:t>総合評価</w:t>
            </w:r>
          </w:p>
        </w:tc>
      </w:tr>
      <w:tr w:rsidR="00983C93" w:rsidRPr="00983C93" w14:paraId="74E6C172" w14:textId="77777777" w:rsidTr="0014345B">
        <w:tc>
          <w:tcPr>
            <w:tcW w:w="1962" w:type="dxa"/>
            <w:vMerge/>
            <w:tcBorders>
              <w:left w:val="nil"/>
            </w:tcBorders>
          </w:tcPr>
          <w:p w14:paraId="109A0963" w14:textId="77777777" w:rsidR="00983C93" w:rsidRPr="00983C93" w:rsidRDefault="00983C93" w:rsidP="00983C93">
            <w:pPr>
              <w:rPr>
                <w:rFonts w:hint="eastAsia"/>
              </w:rPr>
            </w:pPr>
          </w:p>
        </w:tc>
        <w:tc>
          <w:tcPr>
            <w:tcW w:w="721" w:type="dxa"/>
            <w:vAlign w:val="center"/>
          </w:tcPr>
          <w:p w14:paraId="0066CEF8" w14:textId="77777777" w:rsidR="00983C93" w:rsidRPr="00983C93" w:rsidRDefault="00983C93" w:rsidP="00983C93">
            <w:pPr>
              <w:rPr>
                <w:rFonts w:hint="eastAsia"/>
              </w:rPr>
            </w:pPr>
            <w:r w:rsidRPr="00983C93">
              <w:rPr>
                <w:rFonts w:hint="eastAsia"/>
              </w:rPr>
              <w:t>Ａ</w:t>
            </w:r>
          </w:p>
        </w:tc>
        <w:tc>
          <w:tcPr>
            <w:tcW w:w="721" w:type="dxa"/>
            <w:vAlign w:val="center"/>
          </w:tcPr>
          <w:p w14:paraId="031EB5D2" w14:textId="77777777" w:rsidR="00983C93" w:rsidRPr="00983C93" w:rsidRDefault="00983C93" w:rsidP="00983C93">
            <w:pPr>
              <w:rPr>
                <w:rFonts w:hint="eastAsia"/>
              </w:rPr>
            </w:pPr>
            <w:r w:rsidRPr="00983C93">
              <w:rPr>
                <w:rFonts w:hint="eastAsia"/>
              </w:rPr>
              <w:t>Ｂ</w:t>
            </w:r>
          </w:p>
        </w:tc>
        <w:tc>
          <w:tcPr>
            <w:tcW w:w="721" w:type="dxa"/>
            <w:vAlign w:val="center"/>
          </w:tcPr>
          <w:p w14:paraId="4C31F5D5" w14:textId="77777777" w:rsidR="00983C93" w:rsidRPr="00983C93" w:rsidRDefault="00983C93" w:rsidP="00983C93">
            <w:pPr>
              <w:rPr>
                <w:rFonts w:hint="eastAsia"/>
              </w:rPr>
            </w:pPr>
            <w:r w:rsidRPr="00983C93">
              <w:rPr>
                <w:rFonts w:hint="eastAsia"/>
              </w:rPr>
              <w:t>Ｃ</w:t>
            </w:r>
          </w:p>
        </w:tc>
        <w:tc>
          <w:tcPr>
            <w:tcW w:w="721" w:type="dxa"/>
            <w:vAlign w:val="center"/>
          </w:tcPr>
          <w:p w14:paraId="33B0CB9A" w14:textId="77777777" w:rsidR="00983C93" w:rsidRPr="00983C93" w:rsidRDefault="00983C93" w:rsidP="00983C93">
            <w:pPr>
              <w:rPr>
                <w:rFonts w:hint="eastAsia"/>
              </w:rPr>
            </w:pPr>
            <w:r w:rsidRPr="00983C93">
              <w:rPr>
                <w:rFonts w:hint="eastAsia"/>
              </w:rPr>
              <w:t>Ａ</w:t>
            </w:r>
          </w:p>
        </w:tc>
        <w:tc>
          <w:tcPr>
            <w:tcW w:w="721" w:type="dxa"/>
            <w:vAlign w:val="center"/>
          </w:tcPr>
          <w:p w14:paraId="207FA7B1" w14:textId="77777777" w:rsidR="00983C93" w:rsidRPr="00983C93" w:rsidRDefault="00983C93" w:rsidP="00983C93">
            <w:pPr>
              <w:rPr>
                <w:rFonts w:hint="eastAsia"/>
              </w:rPr>
            </w:pPr>
            <w:r w:rsidRPr="00983C93">
              <w:rPr>
                <w:rFonts w:hint="eastAsia"/>
              </w:rPr>
              <w:t>Ｂ</w:t>
            </w:r>
          </w:p>
        </w:tc>
        <w:tc>
          <w:tcPr>
            <w:tcW w:w="721" w:type="dxa"/>
            <w:vAlign w:val="center"/>
          </w:tcPr>
          <w:p w14:paraId="5C50F57C" w14:textId="77777777" w:rsidR="00983C93" w:rsidRPr="00983C93" w:rsidRDefault="00983C93" w:rsidP="00983C93">
            <w:pPr>
              <w:rPr>
                <w:rFonts w:hint="eastAsia"/>
              </w:rPr>
            </w:pPr>
            <w:r w:rsidRPr="00983C93">
              <w:rPr>
                <w:rFonts w:hint="eastAsia"/>
              </w:rPr>
              <w:t>Ｃ</w:t>
            </w:r>
          </w:p>
        </w:tc>
        <w:tc>
          <w:tcPr>
            <w:tcW w:w="721" w:type="dxa"/>
            <w:vAlign w:val="center"/>
          </w:tcPr>
          <w:p w14:paraId="28E67B20" w14:textId="77777777" w:rsidR="00983C93" w:rsidRPr="00983C93" w:rsidRDefault="00983C93" w:rsidP="00983C93">
            <w:pPr>
              <w:rPr>
                <w:rFonts w:hint="eastAsia"/>
              </w:rPr>
            </w:pPr>
            <w:r w:rsidRPr="00983C93">
              <w:rPr>
                <w:rFonts w:hint="eastAsia"/>
              </w:rPr>
              <w:t>Ａ</w:t>
            </w:r>
          </w:p>
        </w:tc>
        <w:tc>
          <w:tcPr>
            <w:tcW w:w="721" w:type="dxa"/>
            <w:vAlign w:val="center"/>
          </w:tcPr>
          <w:p w14:paraId="2D0E55BD" w14:textId="77777777" w:rsidR="00983C93" w:rsidRPr="00983C93" w:rsidRDefault="00983C93" w:rsidP="00983C93">
            <w:pPr>
              <w:rPr>
                <w:rFonts w:hint="eastAsia"/>
              </w:rPr>
            </w:pPr>
            <w:r w:rsidRPr="00983C93">
              <w:rPr>
                <w:rFonts w:hint="eastAsia"/>
              </w:rPr>
              <w:t>Ｂ</w:t>
            </w:r>
          </w:p>
        </w:tc>
        <w:tc>
          <w:tcPr>
            <w:tcW w:w="721" w:type="dxa"/>
            <w:tcBorders>
              <w:right w:val="nil"/>
            </w:tcBorders>
            <w:vAlign w:val="center"/>
          </w:tcPr>
          <w:p w14:paraId="19FC08B5" w14:textId="77777777" w:rsidR="00983C93" w:rsidRPr="00983C93" w:rsidRDefault="00983C93" w:rsidP="00983C93">
            <w:pPr>
              <w:rPr>
                <w:rFonts w:hint="eastAsia"/>
              </w:rPr>
            </w:pPr>
            <w:r w:rsidRPr="00983C93">
              <w:rPr>
                <w:rFonts w:hint="eastAsia"/>
              </w:rPr>
              <w:t>Ｃ</w:t>
            </w:r>
          </w:p>
        </w:tc>
      </w:tr>
      <w:tr w:rsidR="00983C93" w:rsidRPr="00983C93" w14:paraId="09BD7DB1" w14:textId="77777777" w:rsidTr="0014345B">
        <w:tc>
          <w:tcPr>
            <w:tcW w:w="1962" w:type="dxa"/>
            <w:tcBorders>
              <w:left w:val="nil"/>
            </w:tcBorders>
          </w:tcPr>
          <w:p w14:paraId="53982D5F" w14:textId="77777777" w:rsidR="00983C93" w:rsidRPr="00983C93" w:rsidRDefault="00983C93" w:rsidP="00983C93">
            <w:pPr>
              <w:rPr>
                <w:rFonts w:hint="eastAsia"/>
              </w:rPr>
            </w:pPr>
          </w:p>
        </w:tc>
        <w:tc>
          <w:tcPr>
            <w:tcW w:w="721" w:type="dxa"/>
          </w:tcPr>
          <w:p w14:paraId="10117234" w14:textId="77777777" w:rsidR="00983C93" w:rsidRPr="00983C93" w:rsidRDefault="00983C93" w:rsidP="00983C93">
            <w:pPr>
              <w:rPr>
                <w:rFonts w:hint="eastAsia"/>
              </w:rPr>
            </w:pPr>
          </w:p>
        </w:tc>
        <w:tc>
          <w:tcPr>
            <w:tcW w:w="721" w:type="dxa"/>
          </w:tcPr>
          <w:p w14:paraId="0856DC75" w14:textId="77777777" w:rsidR="00983C93" w:rsidRPr="00983C93" w:rsidRDefault="00983C93" w:rsidP="00983C93">
            <w:pPr>
              <w:rPr>
                <w:rFonts w:hint="eastAsia"/>
              </w:rPr>
            </w:pPr>
          </w:p>
        </w:tc>
        <w:tc>
          <w:tcPr>
            <w:tcW w:w="721" w:type="dxa"/>
          </w:tcPr>
          <w:p w14:paraId="07542463" w14:textId="77777777" w:rsidR="00983C93" w:rsidRPr="00983C93" w:rsidRDefault="00983C93" w:rsidP="00983C93">
            <w:pPr>
              <w:rPr>
                <w:rFonts w:hint="eastAsia"/>
              </w:rPr>
            </w:pPr>
          </w:p>
        </w:tc>
        <w:tc>
          <w:tcPr>
            <w:tcW w:w="721" w:type="dxa"/>
          </w:tcPr>
          <w:p w14:paraId="4204A010" w14:textId="77777777" w:rsidR="00983C93" w:rsidRPr="00983C93" w:rsidRDefault="00983C93" w:rsidP="00983C93">
            <w:pPr>
              <w:rPr>
                <w:rFonts w:hint="eastAsia"/>
              </w:rPr>
            </w:pPr>
          </w:p>
        </w:tc>
        <w:tc>
          <w:tcPr>
            <w:tcW w:w="721" w:type="dxa"/>
          </w:tcPr>
          <w:p w14:paraId="467D6532" w14:textId="77777777" w:rsidR="00983C93" w:rsidRPr="00983C93" w:rsidRDefault="00983C93" w:rsidP="00983C93">
            <w:pPr>
              <w:rPr>
                <w:rFonts w:hint="eastAsia"/>
              </w:rPr>
            </w:pPr>
          </w:p>
        </w:tc>
        <w:tc>
          <w:tcPr>
            <w:tcW w:w="721" w:type="dxa"/>
          </w:tcPr>
          <w:p w14:paraId="53A011C5" w14:textId="77777777" w:rsidR="00983C93" w:rsidRPr="00983C93" w:rsidRDefault="00983C93" w:rsidP="00983C93">
            <w:pPr>
              <w:rPr>
                <w:rFonts w:hint="eastAsia"/>
              </w:rPr>
            </w:pPr>
          </w:p>
        </w:tc>
        <w:tc>
          <w:tcPr>
            <w:tcW w:w="721" w:type="dxa"/>
          </w:tcPr>
          <w:p w14:paraId="3ED68DE8" w14:textId="77777777" w:rsidR="00983C93" w:rsidRPr="00983C93" w:rsidRDefault="00983C93" w:rsidP="00983C93">
            <w:pPr>
              <w:rPr>
                <w:rFonts w:hint="eastAsia"/>
              </w:rPr>
            </w:pPr>
          </w:p>
        </w:tc>
        <w:tc>
          <w:tcPr>
            <w:tcW w:w="721" w:type="dxa"/>
          </w:tcPr>
          <w:p w14:paraId="480EC0DE" w14:textId="77777777" w:rsidR="00983C93" w:rsidRPr="00983C93" w:rsidRDefault="00983C93" w:rsidP="00983C93">
            <w:pPr>
              <w:rPr>
                <w:rFonts w:hint="eastAsia"/>
              </w:rPr>
            </w:pPr>
          </w:p>
        </w:tc>
        <w:tc>
          <w:tcPr>
            <w:tcW w:w="721" w:type="dxa"/>
            <w:tcBorders>
              <w:right w:val="nil"/>
            </w:tcBorders>
          </w:tcPr>
          <w:p w14:paraId="7909D857" w14:textId="77777777" w:rsidR="00983C93" w:rsidRPr="00983C93" w:rsidRDefault="00983C93" w:rsidP="00983C93">
            <w:pPr>
              <w:rPr>
                <w:rFonts w:hint="eastAsia"/>
              </w:rPr>
            </w:pPr>
          </w:p>
        </w:tc>
      </w:tr>
    </w:tbl>
    <w:p w14:paraId="458B9AFC" w14:textId="77777777" w:rsidR="00983C93" w:rsidRPr="00983C93" w:rsidRDefault="00983C93" w:rsidP="00983C93">
      <w:pPr>
        <w:rPr>
          <w:rFonts w:hint="eastAsia"/>
        </w:rPr>
      </w:pPr>
      <w:r w:rsidRPr="00983C93">
        <w:rPr>
          <w:rFonts w:hint="eastAsia"/>
        </w:rPr>
        <w:t xml:space="preserve"> 　　　Ａ：実用性有り、　Ｂ：継続検討、　Ｃ：実用性なし</w:t>
      </w:r>
    </w:p>
    <w:p w14:paraId="18A6D43F" w14:textId="60271996" w:rsidR="00BA0481" w:rsidRDefault="00BA0481" w:rsidP="00983C93"/>
    <w:sectPr w:rsidR="00BA0481" w:rsidSect="00983C93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16075" w14:textId="77777777" w:rsidR="00983C93" w:rsidRDefault="00983C93" w:rsidP="00983C93">
      <w:r>
        <w:separator/>
      </w:r>
    </w:p>
  </w:endnote>
  <w:endnote w:type="continuationSeparator" w:id="0">
    <w:p w14:paraId="6C9D418A" w14:textId="77777777" w:rsidR="00983C93" w:rsidRDefault="00983C93" w:rsidP="0098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5FE85" w14:textId="77777777" w:rsidR="00983C93" w:rsidRDefault="00983C93" w:rsidP="00983C93">
      <w:r>
        <w:separator/>
      </w:r>
    </w:p>
  </w:footnote>
  <w:footnote w:type="continuationSeparator" w:id="0">
    <w:p w14:paraId="4183F6E6" w14:textId="77777777" w:rsidR="00983C93" w:rsidRDefault="00983C93" w:rsidP="00983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CAA6A" w14:textId="76F77162" w:rsidR="00983C93" w:rsidRDefault="00983C93">
    <w:pPr>
      <w:pStyle w:val="a3"/>
    </w:pPr>
    <w:proofErr w:type="spellStart"/>
    <w:r>
      <w:t>seiseki.touhuku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78"/>
    <w:rsid w:val="00287078"/>
    <w:rsid w:val="00983C93"/>
    <w:rsid w:val="00BA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01D47240"/>
  <w15:chartTrackingRefBased/>
  <w15:docId w15:val="{3934307A-94B8-498C-A6AB-6D2390C5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C93"/>
  </w:style>
  <w:style w:type="paragraph" w:styleId="a5">
    <w:name w:val="footer"/>
    <w:basedOn w:val="a"/>
    <w:link w:val="a6"/>
    <w:uiPriority w:val="99"/>
    <w:unhideWhenUsed/>
    <w:rsid w:val="00983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jomu</dc:creator>
  <cp:keywords/>
  <dc:description/>
  <cp:lastModifiedBy>jomu</cp:lastModifiedBy>
  <cp:revision>2</cp:revision>
  <dcterms:created xsi:type="dcterms:W3CDTF">2019-07-05T00:50:00Z</dcterms:created>
  <dcterms:modified xsi:type="dcterms:W3CDTF">2019-07-05T01:00:00Z</dcterms:modified>
</cp:coreProperties>
</file>